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Times New Roman"/>
          <w:sz w:val="28"/>
          <w:szCs w:val="36"/>
          <w:lang w:val="en-US" w:eastAsia="zh-CN"/>
        </w:rPr>
      </w:pPr>
    </w:p>
    <w:p>
      <w:pPr>
        <w:rPr>
          <w:rFonts w:hint="eastAsia" w:ascii="宋体" w:hAnsi="宋体" w:eastAsia="宋体" w:cs="Times New Roman"/>
          <w:sz w:val="28"/>
          <w:szCs w:val="36"/>
          <w:lang w:val="en-US" w:eastAsia="zh-CN"/>
        </w:rPr>
      </w:pPr>
    </w:p>
    <w:p>
      <w:pPr>
        <w:rPr>
          <w:rFonts w:ascii="宋体" w:hAnsi="宋体" w:eastAsia="宋体" w:cs="Times New Roman"/>
        </w:rPr>
      </w:pPr>
      <w:r>
        <w:drawing>
          <wp:anchor distT="0" distB="0" distL="114300" distR="114300" simplePos="0" relativeHeight="251659264" behindDoc="1" locked="0" layoutInCell="1" allowOverlap="1">
            <wp:simplePos x="0" y="0"/>
            <wp:positionH relativeFrom="column">
              <wp:posOffset>2048510</wp:posOffset>
            </wp:positionH>
            <wp:positionV relativeFrom="paragraph">
              <wp:posOffset>52705</wp:posOffset>
            </wp:positionV>
            <wp:extent cx="1144905" cy="1134745"/>
            <wp:effectExtent l="0" t="0" r="17145" b="8255"/>
            <wp:wrapTight wrapText="bothSides">
              <wp:wrapPolygon>
                <wp:start x="6829" y="0"/>
                <wp:lineTo x="4313" y="1088"/>
                <wp:lineTo x="0" y="4714"/>
                <wp:lineTo x="0" y="14505"/>
                <wp:lineTo x="1078" y="17406"/>
                <wp:lineTo x="5750" y="21395"/>
                <wp:lineTo x="6829" y="21395"/>
                <wp:lineTo x="14735" y="21395"/>
                <wp:lineTo x="15454" y="21395"/>
                <wp:lineTo x="20126" y="17406"/>
                <wp:lineTo x="21205" y="14505"/>
                <wp:lineTo x="21205" y="5077"/>
                <wp:lineTo x="16892" y="1088"/>
                <wp:lineTo x="14735" y="0"/>
                <wp:lineTo x="6829" y="0"/>
              </wp:wrapPolygon>
            </wp:wrapTight>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44905" cy="1134745"/>
                    </a:xfrm>
                    <a:prstGeom prst="rect">
                      <a:avLst/>
                    </a:prstGeom>
                  </pic:spPr>
                </pic:pic>
              </a:graphicData>
            </a:graphic>
          </wp:anchor>
        </w:drawing>
      </w:r>
    </w:p>
    <w:p>
      <w:pPr>
        <w:rPr>
          <w:rFonts w:ascii="宋体" w:hAnsi="宋体" w:eastAsia="宋体" w:cs="Times New Roman"/>
        </w:rPr>
      </w:pPr>
    </w:p>
    <w:p>
      <w:pPr>
        <w:rPr>
          <w:rFonts w:ascii="宋体" w:hAnsi="宋体" w:eastAsia="宋体" w:cs="Times New Roman"/>
        </w:rPr>
      </w:pPr>
    </w:p>
    <w:p>
      <w:pPr>
        <w:rPr>
          <w:rFonts w:ascii="宋体" w:hAnsi="宋体" w:eastAsia="宋体" w:cs="Times New Roman"/>
        </w:rPr>
      </w:pPr>
    </w:p>
    <w:p>
      <w:pPr>
        <w:jc w:val="center"/>
        <w:rPr>
          <w:rFonts w:hint="eastAsia" w:ascii="宋体" w:hAnsi="宋体" w:eastAsia="宋体" w:cs="Times New Roman"/>
          <w:b/>
          <w:sz w:val="52"/>
          <w:szCs w:val="52"/>
          <w:lang w:val="en-US" w:eastAsia="zh-CN"/>
        </w:rPr>
      </w:pPr>
    </w:p>
    <w:p>
      <w:pPr>
        <w:jc w:val="center"/>
        <w:rPr>
          <w:rFonts w:hint="eastAsia" w:ascii="宋体" w:hAnsi="宋体" w:eastAsia="宋体" w:cs="Times New Roman"/>
          <w:b/>
          <w:sz w:val="52"/>
          <w:szCs w:val="52"/>
          <w:lang w:val="en-US" w:eastAsia="zh-CN"/>
        </w:rPr>
      </w:pPr>
      <w:bookmarkStart w:id="1" w:name="_GoBack"/>
      <w:r>
        <w:rPr>
          <w:rFonts w:hint="eastAsia" w:ascii="宋体" w:hAnsi="宋体" w:eastAsia="宋体" w:cs="Times New Roman"/>
          <w:b/>
          <w:sz w:val="52"/>
          <w:szCs w:val="52"/>
          <w:lang w:val="en-US" w:eastAsia="zh-CN"/>
        </w:rPr>
        <w:t>南京理工大学工程硕博士专项</w:t>
      </w:r>
    </w:p>
    <w:p>
      <w:pPr>
        <w:jc w:val="center"/>
        <w:rPr>
          <w:rFonts w:ascii="宋体" w:hAnsi="宋体" w:eastAsia="宋体" w:cs="Times New Roman"/>
          <w:b/>
          <w:sz w:val="52"/>
          <w:szCs w:val="52"/>
        </w:rPr>
      </w:pPr>
      <w:r>
        <w:rPr>
          <w:rFonts w:hint="eastAsia" w:ascii="宋体" w:hAnsi="宋体" w:eastAsia="宋体" w:cs="Times New Roman"/>
          <w:b/>
          <w:sz w:val="52"/>
          <w:szCs w:val="52"/>
        </w:rPr>
        <w:t>研究生专业实践计划表</w:t>
      </w:r>
    </w:p>
    <w:bookmarkEnd w:id="1"/>
    <w:p>
      <w:pPr>
        <w:rPr>
          <w:rFonts w:ascii="宋体" w:hAnsi="宋体" w:eastAsia="宋体" w:cs="Times New Roman"/>
        </w:rPr>
      </w:pPr>
    </w:p>
    <w:p>
      <w:pPr>
        <w:rPr>
          <w:rFonts w:ascii="宋体" w:hAnsi="宋体" w:eastAsia="宋体" w:cs="Times New Roman"/>
        </w:rPr>
      </w:pPr>
    </w:p>
    <w:p>
      <w:pPr>
        <w:rPr>
          <w:rFonts w:ascii="宋体" w:hAnsi="宋体" w:eastAsia="宋体" w:cs="Times New Roman"/>
        </w:rPr>
      </w:pPr>
    </w:p>
    <w:p>
      <w:pPr>
        <w:spacing w:line="360" w:lineRule="auto"/>
        <w:ind w:left="840" w:leftChars="400" w:firstLine="640" w:firstLineChars="200"/>
        <w:rPr>
          <w:rFonts w:hint="eastAsia" w:ascii="仿宋_GB2312" w:eastAsia="仿宋_GB2312"/>
          <w:sz w:val="32"/>
          <w:lang w:val="en-US" w:eastAsia="zh-CN"/>
        </w:rPr>
      </w:pPr>
      <w:r>
        <w:rPr>
          <w:rFonts w:hint="eastAsia" w:ascii="仿宋_GB2312" w:eastAsia="仿宋_GB2312"/>
          <w:sz w:val="32"/>
        </w:rPr>
        <w:t xml:space="preserve"> </w:t>
      </w:r>
      <w:r>
        <w:rPr>
          <w:rFonts w:hint="eastAsia" w:ascii="仿宋_GB2312" w:eastAsia="仿宋_GB2312"/>
          <w:sz w:val="32"/>
          <w:lang w:val="en-US" w:eastAsia="zh-CN"/>
        </w:rPr>
        <w:t xml:space="preserve">   </w:t>
      </w:r>
    </w:p>
    <w:tbl>
      <w:tblPr>
        <w:tblStyle w:val="4"/>
        <w:tblW w:w="0" w:type="auto"/>
        <w:tblInd w:w="18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53"/>
        <w:gridCol w:w="34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1753" w:type="dxa"/>
            <w:tcBorders>
              <w:tl2br w:val="nil"/>
              <w:tr2bl w:val="nil"/>
            </w:tcBorders>
            <w:vAlign w:val="top"/>
          </w:tcPr>
          <w:p>
            <w:pPr>
              <w:spacing w:line="360" w:lineRule="auto"/>
              <w:rPr>
                <w:rFonts w:hint="eastAsia" w:ascii="仿宋_GB2312" w:eastAsia="仿宋_GB2312"/>
                <w:sz w:val="32"/>
                <w:vertAlign w:val="baseline"/>
                <w:lang w:val="en-US" w:eastAsia="zh-CN"/>
              </w:rPr>
            </w:pPr>
            <w:r>
              <w:rPr>
                <w:rFonts w:hint="eastAsia" w:ascii="仿宋_GB2312" w:eastAsia="仿宋_GB2312"/>
                <w:sz w:val="32"/>
                <w:lang w:val="en-US" w:eastAsia="zh-CN"/>
              </w:rPr>
              <w:t>培养单位</w:t>
            </w:r>
            <w:r>
              <w:rPr>
                <w:rFonts w:hint="eastAsia" w:ascii="仿宋_GB2312" w:eastAsia="仿宋_GB2312"/>
                <w:sz w:val="32"/>
              </w:rPr>
              <w:t>：</w:t>
            </w:r>
          </w:p>
        </w:tc>
        <w:tc>
          <w:tcPr>
            <w:tcW w:w="3466" w:type="dxa"/>
            <w:tcBorders>
              <w:tl2br w:val="nil"/>
              <w:tr2bl w:val="nil"/>
            </w:tcBorders>
            <w:vAlign w:val="top"/>
          </w:tcPr>
          <w:p>
            <w:pPr>
              <w:spacing w:line="360" w:lineRule="auto"/>
              <w:rPr>
                <w:rFonts w:hint="default" w:ascii="仿宋_GB2312" w:eastAsia="仿宋_GB2312"/>
                <w:sz w:val="28"/>
                <w:szCs w:val="28"/>
                <w:u w:val="single"/>
                <w:vertAlign w:val="baseline"/>
                <w:lang w:val="en-US" w:eastAsia="zh-CN"/>
              </w:rPr>
            </w:pPr>
            <w:r>
              <w:rPr>
                <w:rFonts w:hint="eastAsia" w:ascii="仿宋_GB2312" w:eastAsia="仿宋_GB2312"/>
                <w:sz w:val="28"/>
                <w:szCs w:val="28"/>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1753" w:type="dxa"/>
            <w:tcBorders>
              <w:tl2br w:val="nil"/>
              <w:tr2bl w:val="nil"/>
            </w:tcBorders>
            <w:vAlign w:val="top"/>
          </w:tcPr>
          <w:p>
            <w:pPr>
              <w:spacing w:line="360" w:lineRule="auto"/>
              <w:rPr>
                <w:rFonts w:hint="eastAsia" w:ascii="仿宋_GB2312" w:eastAsia="仿宋_GB2312"/>
                <w:sz w:val="32"/>
                <w:vertAlign w:val="baseline"/>
                <w:lang w:val="en-US" w:eastAsia="zh-CN"/>
              </w:rPr>
            </w:pPr>
            <w:r>
              <w:rPr>
                <w:rFonts w:hint="eastAsia" w:ascii="仿宋_GB2312" w:eastAsia="仿宋_GB2312"/>
                <w:sz w:val="32"/>
                <w:lang w:val="en-US" w:eastAsia="zh-CN"/>
              </w:rPr>
              <w:t>专    业</w:t>
            </w:r>
            <w:r>
              <w:rPr>
                <w:rFonts w:hint="eastAsia" w:ascii="仿宋_GB2312" w:eastAsia="仿宋_GB2312"/>
                <w:sz w:val="32"/>
              </w:rPr>
              <w:t>：</w:t>
            </w:r>
          </w:p>
        </w:tc>
        <w:tc>
          <w:tcPr>
            <w:tcW w:w="3466" w:type="dxa"/>
            <w:tcBorders>
              <w:tl2br w:val="nil"/>
              <w:tr2bl w:val="nil"/>
            </w:tcBorders>
            <w:vAlign w:val="top"/>
          </w:tcPr>
          <w:p>
            <w:pPr>
              <w:spacing w:line="360" w:lineRule="auto"/>
              <w:rPr>
                <w:rFonts w:hint="eastAsia" w:ascii="仿宋_GB2312" w:eastAsia="仿宋_GB2312"/>
                <w:sz w:val="32"/>
                <w:vertAlign w:val="baseline"/>
                <w:lang w:val="en-US" w:eastAsia="zh-CN"/>
              </w:rPr>
            </w:pPr>
            <w:r>
              <w:rPr>
                <w:rFonts w:hint="eastAsia" w:ascii="仿宋_GB2312" w:eastAsia="仿宋_GB2312"/>
                <w:sz w:val="28"/>
                <w:szCs w:val="28"/>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1753" w:type="dxa"/>
            <w:tcBorders>
              <w:tl2br w:val="nil"/>
              <w:tr2bl w:val="nil"/>
            </w:tcBorders>
            <w:vAlign w:val="top"/>
          </w:tcPr>
          <w:p>
            <w:pPr>
              <w:spacing w:line="360" w:lineRule="auto"/>
              <w:rPr>
                <w:rFonts w:hint="eastAsia" w:ascii="仿宋_GB2312" w:eastAsia="仿宋_GB2312"/>
                <w:sz w:val="32"/>
                <w:vertAlign w:val="baseline"/>
                <w:lang w:val="en-US" w:eastAsia="zh-CN"/>
              </w:rPr>
            </w:pPr>
            <w:r>
              <w:rPr>
                <w:rFonts w:hint="eastAsia" w:ascii="仿宋_GB2312" w:eastAsia="仿宋_GB2312"/>
                <w:sz w:val="32"/>
                <w:lang w:val="en-US" w:eastAsia="zh-CN"/>
              </w:rPr>
              <w:t>校内导师</w:t>
            </w:r>
            <w:r>
              <w:rPr>
                <w:rFonts w:hint="eastAsia" w:ascii="仿宋_GB2312" w:eastAsia="仿宋_GB2312"/>
                <w:sz w:val="32"/>
              </w:rPr>
              <w:t>：</w:t>
            </w:r>
          </w:p>
        </w:tc>
        <w:tc>
          <w:tcPr>
            <w:tcW w:w="3466" w:type="dxa"/>
            <w:tcBorders>
              <w:tl2br w:val="nil"/>
              <w:tr2bl w:val="nil"/>
            </w:tcBorders>
            <w:vAlign w:val="top"/>
          </w:tcPr>
          <w:p>
            <w:pPr>
              <w:spacing w:line="360" w:lineRule="auto"/>
              <w:rPr>
                <w:rFonts w:hint="eastAsia" w:ascii="仿宋_GB2312" w:eastAsia="仿宋_GB2312"/>
                <w:sz w:val="32"/>
                <w:vertAlign w:val="baseline"/>
                <w:lang w:val="en-US" w:eastAsia="zh-CN"/>
              </w:rPr>
            </w:pPr>
            <w:r>
              <w:rPr>
                <w:rFonts w:hint="eastAsia" w:ascii="仿宋_GB2312" w:eastAsia="仿宋_GB2312"/>
                <w:sz w:val="28"/>
                <w:szCs w:val="28"/>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1753" w:type="dxa"/>
            <w:tcBorders>
              <w:tl2br w:val="nil"/>
              <w:tr2bl w:val="nil"/>
            </w:tcBorders>
            <w:vAlign w:val="top"/>
          </w:tcPr>
          <w:p>
            <w:pPr>
              <w:spacing w:line="360" w:lineRule="auto"/>
              <w:rPr>
                <w:rFonts w:hint="eastAsia" w:ascii="仿宋_GB2312" w:eastAsia="仿宋_GB2312"/>
                <w:sz w:val="32"/>
                <w:vertAlign w:val="baseline"/>
                <w:lang w:val="en-US" w:eastAsia="zh-CN"/>
              </w:rPr>
            </w:pPr>
            <w:r>
              <w:rPr>
                <w:rFonts w:hint="eastAsia" w:ascii="仿宋_GB2312" w:eastAsia="仿宋_GB2312"/>
                <w:sz w:val="32"/>
                <w:lang w:val="en-US" w:eastAsia="zh-CN"/>
              </w:rPr>
              <w:t>企业导师</w:t>
            </w:r>
            <w:r>
              <w:rPr>
                <w:rFonts w:hint="eastAsia" w:ascii="仿宋_GB2312" w:eastAsia="仿宋_GB2312"/>
                <w:sz w:val="32"/>
              </w:rPr>
              <w:t>：</w:t>
            </w:r>
          </w:p>
        </w:tc>
        <w:tc>
          <w:tcPr>
            <w:tcW w:w="3466" w:type="dxa"/>
            <w:tcBorders>
              <w:tl2br w:val="nil"/>
              <w:tr2bl w:val="nil"/>
            </w:tcBorders>
            <w:vAlign w:val="top"/>
          </w:tcPr>
          <w:p>
            <w:pPr>
              <w:spacing w:line="360" w:lineRule="auto"/>
              <w:rPr>
                <w:rFonts w:hint="eastAsia" w:ascii="仿宋_GB2312" w:eastAsia="仿宋_GB2312"/>
                <w:sz w:val="32"/>
                <w:vertAlign w:val="baseline"/>
                <w:lang w:val="en-US" w:eastAsia="zh-CN"/>
              </w:rPr>
            </w:pPr>
            <w:r>
              <w:rPr>
                <w:rFonts w:hint="eastAsia" w:ascii="仿宋_GB2312" w:eastAsia="仿宋_GB2312"/>
                <w:sz w:val="28"/>
                <w:szCs w:val="28"/>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1753" w:type="dxa"/>
            <w:tcBorders>
              <w:tl2br w:val="nil"/>
              <w:tr2bl w:val="nil"/>
            </w:tcBorders>
            <w:vAlign w:val="top"/>
          </w:tcPr>
          <w:p>
            <w:pPr>
              <w:spacing w:line="360" w:lineRule="auto"/>
              <w:rPr>
                <w:rFonts w:hint="eastAsia" w:ascii="仿宋_GB2312" w:eastAsia="仿宋_GB2312"/>
                <w:sz w:val="32"/>
                <w:vertAlign w:val="baseline"/>
                <w:lang w:val="en-US" w:eastAsia="zh-CN"/>
              </w:rPr>
            </w:pPr>
            <w:r>
              <w:rPr>
                <w:rFonts w:hint="eastAsia" w:ascii="仿宋_GB2312" w:eastAsia="仿宋_GB2312"/>
                <w:sz w:val="32"/>
                <w:lang w:val="en-US" w:eastAsia="zh-CN"/>
              </w:rPr>
              <w:t>学    号</w:t>
            </w:r>
            <w:r>
              <w:rPr>
                <w:rFonts w:hint="eastAsia" w:ascii="仿宋_GB2312" w:eastAsia="仿宋_GB2312"/>
                <w:sz w:val="32"/>
              </w:rPr>
              <w:t>：</w:t>
            </w:r>
          </w:p>
        </w:tc>
        <w:tc>
          <w:tcPr>
            <w:tcW w:w="3466" w:type="dxa"/>
            <w:tcBorders>
              <w:tl2br w:val="nil"/>
              <w:tr2bl w:val="nil"/>
            </w:tcBorders>
            <w:vAlign w:val="top"/>
          </w:tcPr>
          <w:p>
            <w:pPr>
              <w:spacing w:line="360" w:lineRule="auto"/>
              <w:rPr>
                <w:rFonts w:hint="eastAsia" w:ascii="仿宋_GB2312" w:eastAsia="仿宋_GB2312"/>
                <w:sz w:val="32"/>
                <w:vertAlign w:val="baseline"/>
                <w:lang w:val="en-US" w:eastAsia="zh-CN"/>
              </w:rPr>
            </w:pPr>
            <w:r>
              <w:rPr>
                <w:rFonts w:hint="eastAsia" w:ascii="仿宋_GB2312" w:eastAsia="仿宋_GB2312"/>
                <w:sz w:val="28"/>
                <w:szCs w:val="28"/>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1753" w:type="dxa"/>
            <w:tcBorders>
              <w:tl2br w:val="nil"/>
              <w:tr2bl w:val="nil"/>
            </w:tcBorders>
            <w:vAlign w:val="top"/>
          </w:tcPr>
          <w:p>
            <w:pPr>
              <w:spacing w:line="360" w:lineRule="auto"/>
              <w:rPr>
                <w:rFonts w:hint="eastAsia" w:ascii="仿宋_GB2312" w:eastAsia="仿宋_GB2312"/>
                <w:sz w:val="32"/>
                <w:vertAlign w:val="baseline"/>
                <w:lang w:val="en-US" w:eastAsia="zh-CN"/>
              </w:rPr>
            </w:pPr>
            <w:r>
              <w:rPr>
                <w:rFonts w:hint="eastAsia" w:ascii="仿宋_GB2312" w:eastAsia="仿宋_GB2312"/>
                <w:sz w:val="32"/>
                <w:lang w:val="en-US" w:eastAsia="zh-CN"/>
              </w:rPr>
              <w:t>姓    名</w:t>
            </w:r>
            <w:r>
              <w:rPr>
                <w:rFonts w:hint="eastAsia" w:ascii="仿宋_GB2312" w:eastAsia="仿宋_GB2312"/>
                <w:sz w:val="32"/>
              </w:rPr>
              <w:t>：</w:t>
            </w:r>
          </w:p>
        </w:tc>
        <w:tc>
          <w:tcPr>
            <w:tcW w:w="3466" w:type="dxa"/>
            <w:tcBorders>
              <w:tl2br w:val="nil"/>
              <w:tr2bl w:val="nil"/>
            </w:tcBorders>
            <w:vAlign w:val="top"/>
          </w:tcPr>
          <w:p>
            <w:pPr>
              <w:spacing w:line="360" w:lineRule="auto"/>
              <w:rPr>
                <w:rFonts w:hint="eastAsia" w:ascii="仿宋_GB2312" w:eastAsia="仿宋_GB2312"/>
                <w:sz w:val="32"/>
                <w:vertAlign w:val="baseline"/>
                <w:lang w:val="en-US" w:eastAsia="zh-CN"/>
              </w:rPr>
            </w:pPr>
            <w:r>
              <w:rPr>
                <w:rFonts w:hint="eastAsia" w:ascii="仿宋_GB2312" w:eastAsia="仿宋_GB2312"/>
                <w:sz w:val="28"/>
                <w:szCs w:val="28"/>
                <w:u w:val="single"/>
                <w:vertAlign w:val="baseline"/>
                <w:lang w:val="en-US" w:eastAsia="zh-CN"/>
              </w:rPr>
              <w:t xml:space="preserve">                     </w:t>
            </w:r>
          </w:p>
        </w:tc>
      </w:tr>
    </w:tbl>
    <w:p>
      <w:pPr>
        <w:spacing w:line="360" w:lineRule="auto"/>
        <w:rPr>
          <w:rFonts w:ascii="宋体" w:hAnsi="宋体" w:eastAsia="宋体" w:cs="Times New Roman"/>
          <w:b w:val="0"/>
          <w:bCs/>
          <w:kern w:val="0"/>
          <w:sz w:val="32"/>
          <w:szCs w:val="32"/>
          <w:u w:val="single"/>
        </w:rPr>
      </w:pPr>
    </w:p>
    <w:p>
      <w:pPr>
        <w:spacing w:line="360" w:lineRule="auto"/>
        <w:rPr>
          <w:rFonts w:ascii="宋体" w:hAnsi="宋体" w:eastAsia="宋体" w:cs="Times New Roman"/>
          <w:b/>
          <w:kern w:val="0"/>
          <w:sz w:val="32"/>
          <w:szCs w:val="32"/>
          <w:u w:val="single"/>
        </w:rPr>
      </w:pPr>
    </w:p>
    <w:p>
      <w:pPr>
        <w:spacing w:line="360" w:lineRule="auto"/>
        <w:jc w:val="center"/>
        <w:rPr>
          <w:rFonts w:ascii="宋体" w:hAnsi="宋体" w:eastAsia="宋体" w:cs="Times New Roman"/>
          <w:b/>
          <w:kern w:val="0"/>
          <w:sz w:val="32"/>
          <w:szCs w:val="32"/>
        </w:rPr>
      </w:pPr>
      <w:r>
        <w:rPr>
          <w:rFonts w:hint="eastAsia" w:ascii="宋体" w:hAnsi="宋体" w:eastAsia="宋体" w:cs="Times New Roman"/>
          <w:b/>
          <w:kern w:val="0"/>
          <w:sz w:val="32"/>
          <w:szCs w:val="32"/>
          <w:lang w:val="en-US" w:eastAsia="zh-CN"/>
        </w:rPr>
        <w:t>南京理工大学</w:t>
      </w:r>
      <w:r>
        <w:rPr>
          <w:rFonts w:hint="eastAsia" w:ascii="宋体" w:hAnsi="宋体" w:eastAsia="宋体" w:cs="Times New Roman"/>
          <w:b/>
          <w:kern w:val="0"/>
          <w:sz w:val="32"/>
          <w:szCs w:val="32"/>
        </w:rPr>
        <w:t>研究生院</w:t>
      </w:r>
    </w:p>
    <w:p>
      <w:pPr>
        <w:spacing w:line="560" w:lineRule="exact"/>
        <w:ind w:firstLine="480" w:firstLineChars="200"/>
        <w:rPr>
          <w:rFonts w:hint="eastAsia" w:ascii="宋体" w:hAnsi="宋体" w:eastAsia="宋体"/>
          <w:sz w:val="24"/>
        </w:rPr>
      </w:pPr>
    </w:p>
    <w:p>
      <w:pPr>
        <w:spacing w:line="560" w:lineRule="exact"/>
        <w:ind w:firstLine="723" w:firstLineChars="200"/>
        <w:jc w:val="center"/>
        <w:rPr>
          <w:rFonts w:hint="eastAsia" w:ascii="宋体" w:hAnsi="宋体" w:eastAsia="宋体"/>
          <w:b/>
          <w:bCs/>
          <w:sz w:val="36"/>
          <w:szCs w:val="32"/>
          <w:lang w:val="en-US" w:eastAsia="zh-CN"/>
        </w:rPr>
      </w:pPr>
    </w:p>
    <w:p>
      <w:pPr>
        <w:spacing w:line="560" w:lineRule="exact"/>
        <w:ind w:left="0" w:leftChars="0" w:firstLine="0" w:firstLineChars="0"/>
        <w:jc w:val="center"/>
        <w:rPr>
          <w:rFonts w:hint="eastAsia" w:ascii="仿宋_GB2312" w:hAnsi="仿宋_GB2312" w:eastAsia="仿宋_GB2312" w:cs="仿宋_GB2312"/>
          <w:b/>
          <w:bCs/>
          <w:sz w:val="36"/>
          <w:szCs w:val="32"/>
          <w:lang w:val="en-US" w:eastAsia="zh-CN"/>
        </w:rPr>
      </w:pPr>
      <w:r>
        <w:rPr>
          <w:rFonts w:hint="eastAsia" w:ascii="仿宋_GB2312" w:hAnsi="仿宋_GB2312" w:eastAsia="仿宋_GB2312" w:cs="仿宋_GB2312"/>
          <w:b/>
          <w:bCs/>
          <w:sz w:val="36"/>
          <w:szCs w:val="32"/>
          <w:lang w:val="en-US" w:eastAsia="zh-CN"/>
        </w:rPr>
        <w:t>说    明</w:t>
      </w:r>
    </w:p>
    <w:p>
      <w:pPr>
        <w:spacing w:line="560" w:lineRule="exact"/>
        <w:ind w:firstLine="480" w:firstLineChars="200"/>
        <w:rPr>
          <w:rFonts w:hint="eastAsia" w:ascii="仿宋_GB2312" w:hAnsi="仿宋_GB2312" w:eastAsia="仿宋_GB2312" w:cs="仿宋_GB2312"/>
          <w:sz w:val="24"/>
        </w:rPr>
      </w:pPr>
    </w:p>
    <w:p>
      <w:pPr>
        <w:spacing w:line="5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专业实践是工程硕博士研究生培养的必修环节，是培养研究生熟悉相关工程领域工艺、流程、标准、相关技术和职业规范等的有效途径，是研究生结合工程实际开展毕业设计或学位论文选题的重要阶段，也是申请学位的必要条件。</w:t>
      </w:r>
    </w:p>
    <w:p>
      <w:pPr>
        <w:spacing w:line="5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2.《专业实践计划》的具体内容和工作计划由校内外导师组结合学生实际情况指导学生制定。专业实践应体现所解决工程问题的成效，包括工程技术的难易程度和工作量。</w:t>
      </w:r>
    </w:p>
    <w:p>
      <w:pPr>
        <w:spacing w:line="5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3.专业实践全过程由企业负责，实践项目由企业提出并经学校确认，范围包括（不限于）在研合作项目、“揭榜挂帅”需求项目以及企业自研项目。</w:t>
      </w:r>
    </w:p>
    <w:p>
      <w:pPr>
        <w:spacing w:line="560" w:lineRule="exact"/>
        <w:ind w:firstLine="480" w:firstLineChars="200"/>
        <w:rPr>
          <w:rFonts w:hint="eastAsia" w:ascii="仿宋_GB2312" w:hAnsi="仿宋_GB2312" w:eastAsia="仿宋_GB2312" w:cs="仿宋_GB2312"/>
          <w:sz w:val="24"/>
          <w:lang w:eastAsia="zh-CN"/>
        </w:rPr>
      </w:pPr>
      <w:r>
        <w:rPr>
          <w:rFonts w:hint="eastAsia" w:ascii="仿宋_GB2312" w:hAnsi="仿宋_GB2312" w:eastAsia="仿宋_GB2312" w:cs="仿宋_GB2312"/>
          <w:sz w:val="24"/>
        </w:rPr>
        <w:t>4.校企双方应为研究生开展专业实践提供实验室、仪器设备和图书文献等资源保障。研究生须在导师组指导下，面向联合培养项目协议中的工程技术研发任务，参与或承担1-2个具有工程性、实践性和应用性的工程攻关项目</w:t>
      </w:r>
      <w:r>
        <w:rPr>
          <w:rFonts w:hint="eastAsia" w:ascii="仿宋_GB2312" w:hAnsi="仿宋_GB2312" w:eastAsia="仿宋_GB2312" w:cs="仿宋_GB2312"/>
          <w:sz w:val="24"/>
          <w:lang w:eastAsia="zh-CN"/>
        </w:rPr>
        <w:t>。</w:t>
      </w:r>
    </w:p>
    <w:p>
      <w:pPr>
        <w:spacing w:line="5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5.专业实践实行工学交替模式，研究生在企业专业实践期间，根据需要也可返校与学校导师、同学交流研讨实践项目进展，查阅图书文献，利用学校科研平台、仪器设备进行补充研究等，校企同城的可利用周末返校，校企不同城的每学期可返校2周左右，差旅费用由企业承担。</w:t>
      </w:r>
    </w:p>
    <w:p>
      <w:pPr>
        <w:spacing w:line="560" w:lineRule="exact"/>
        <w:ind w:firstLine="480" w:firstLineChars="200"/>
        <w:rPr>
          <w:rFonts w:ascii="宋体" w:hAnsi="宋体" w:eastAsia="宋体"/>
          <w:sz w:val="24"/>
        </w:rPr>
      </w:pPr>
      <w:r>
        <w:rPr>
          <w:rFonts w:hint="eastAsia" w:ascii="仿宋_GB2312" w:hAnsi="仿宋_GB2312" w:eastAsia="仿宋_GB2312" w:cs="仿宋_GB2312"/>
          <w:sz w:val="24"/>
        </w:rPr>
        <w:t>6.实践结束后，研究生撰写并提交专业实践总结报告，专业实践单位及导师组应着重考核学生完成专业实践计划任务情况及取得的专业实践成效，考核通过后获得相应学分。</w:t>
      </w:r>
    </w:p>
    <w:p>
      <w:pPr>
        <w:widowControl/>
        <w:spacing w:line="560" w:lineRule="exact"/>
        <w:jc w:val="left"/>
        <w:rPr>
          <w:rFonts w:ascii="宋体" w:hAnsi="宋体" w:eastAsia="宋体"/>
          <w:sz w:val="24"/>
        </w:rPr>
      </w:pPr>
      <w:r>
        <w:rPr>
          <w:rFonts w:ascii="宋体" w:hAnsi="宋体" w:eastAsia="宋体"/>
          <w:sz w:val="24"/>
        </w:rPr>
        <w:br w:type="page"/>
      </w:r>
    </w:p>
    <w:p>
      <w:pPr>
        <w:rPr>
          <w:rFonts w:ascii="宋体" w:hAnsi="宋体" w:eastAsia="宋体" w:cs="Times New Roman"/>
          <w:sz w:val="32"/>
          <w:szCs w:val="32"/>
        </w:rPr>
        <w:sectPr>
          <w:footerReference r:id="rId3" w:type="default"/>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pPr>
    </w:p>
    <w:tbl>
      <w:tblPr>
        <w:tblStyle w:val="3"/>
        <w:tblpPr w:leftFromText="180" w:rightFromText="180" w:vertAnchor="text" w:horzAnchor="page" w:tblpX="1915" w:tblpY="44"/>
        <w:tblOverlap w:val="never"/>
        <w:tblW w:w="51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544"/>
        <w:gridCol w:w="450"/>
        <w:gridCol w:w="2726"/>
        <w:gridCol w:w="1334"/>
        <w:gridCol w:w="1112"/>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trPr>
        <w:tc>
          <w:tcPr>
            <w:tcW w:w="5000" w:type="pct"/>
            <w:gridSpan w:val="6"/>
            <w:shd w:val="clear" w:color="auto" w:fill="auto"/>
            <w:vAlign w:val="center"/>
          </w:tcPr>
          <w:p>
            <w:pPr>
              <w:pStyle w:val="6"/>
              <w:kinsoku w:val="0"/>
              <w:overflowPunct w:val="0"/>
              <w:spacing w:line="400" w:lineRule="exact"/>
              <w:rPr>
                <w:rFonts w:hAnsi="宋体" w:cs="仿宋_GB2312"/>
                <w:b/>
                <w:bCs/>
                <w:sz w:val="28"/>
                <w:szCs w:val="28"/>
              </w:rPr>
            </w:pPr>
            <w:r>
              <w:rPr>
                <w:rFonts w:hint="eastAsia" w:ascii="仿宋_GB2312" w:hAnsi="Times New Roman" w:eastAsia="仿宋_GB2312" w:cs="Times New Roman"/>
                <w:b/>
                <w:bCs/>
                <w:kern w:val="2"/>
                <w:sz w:val="24"/>
                <w:szCs w:val="24"/>
                <w:lang w:val="en-US" w:eastAsia="zh-CN" w:bidi="ar-SA"/>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trPr>
        <w:tc>
          <w:tcPr>
            <w:tcW w:w="1175" w:type="pct"/>
            <w:gridSpan w:val="2"/>
            <w:shd w:val="clear" w:color="auto" w:fill="auto"/>
            <w:vAlign w:val="center"/>
          </w:tcPr>
          <w:p>
            <w:pPr>
              <w:pStyle w:val="6"/>
              <w:kinsoku w:val="0"/>
              <w:overflowPunct w:val="0"/>
              <w:spacing w:line="400" w:lineRule="exact"/>
              <w:ind w:left="28"/>
              <w:jc w:val="center"/>
              <w:rPr>
                <w:rFonts w:hint="eastAsia" w:ascii="仿宋_GB2312" w:hAnsi="仿宋_GB2312" w:eastAsia="仿宋_GB2312" w:cs="仿宋_GB2312"/>
                <w:bCs/>
              </w:rPr>
            </w:pPr>
            <w:r>
              <w:rPr>
                <w:rFonts w:hint="eastAsia" w:ascii="仿宋_GB2312" w:hAnsi="仿宋_GB2312" w:eastAsia="仿宋_GB2312" w:cs="仿宋_GB2312"/>
                <w:bCs/>
              </w:rPr>
              <w:t>姓</w:t>
            </w:r>
            <w:r>
              <w:rPr>
                <w:rFonts w:hint="eastAsia" w:ascii="仿宋_GB2312" w:hAnsi="仿宋_GB2312" w:eastAsia="仿宋_GB2312" w:cs="仿宋_GB2312"/>
                <w:bCs/>
                <w:lang w:val="en-US" w:eastAsia="zh-CN"/>
              </w:rPr>
              <w:t xml:space="preserve">    </w:t>
            </w:r>
            <w:r>
              <w:rPr>
                <w:rFonts w:hint="eastAsia" w:ascii="仿宋_GB2312" w:hAnsi="仿宋_GB2312" w:eastAsia="仿宋_GB2312" w:cs="仿宋_GB2312"/>
                <w:bCs/>
              </w:rPr>
              <w:t>名</w:t>
            </w:r>
          </w:p>
        </w:tc>
        <w:tc>
          <w:tcPr>
            <w:tcW w:w="1606" w:type="pct"/>
            <w:shd w:val="clear" w:color="auto" w:fill="auto"/>
            <w:vAlign w:val="center"/>
          </w:tcPr>
          <w:p>
            <w:pPr>
              <w:pStyle w:val="6"/>
              <w:kinsoku w:val="0"/>
              <w:overflowPunct w:val="0"/>
              <w:spacing w:line="400" w:lineRule="exact"/>
              <w:jc w:val="center"/>
              <w:rPr>
                <w:rFonts w:hint="eastAsia" w:ascii="仿宋_GB2312" w:hAnsi="仿宋_GB2312" w:eastAsia="仿宋_GB2312" w:cs="仿宋_GB2312"/>
                <w:bCs/>
              </w:rPr>
            </w:pPr>
          </w:p>
        </w:tc>
        <w:tc>
          <w:tcPr>
            <w:tcW w:w="786" w:type="pct"/>
            <w:shd w:val="clear" w:color="auto" w:fill="auto"/>
            <w:vAlign w:val="center"/>
          </w:tcPr>
          <w:p>
            <w:pPr>
              <w:pStyle w:val="6"/>
              <w:kinsoku w:val="0"/>
              <w:overflowPunct w:val="0"/>
              <w:spacing w:line="400" w:lineRule="exact"/>
              <w:jc w:val="center"/>
              <w:rPr>
                <w:rFonts w:hint="eastAsia" w:ascii="仿宋_GB2312" w:hAnsi="仿宋_GB2312" w:eastAsia="仿宋_GB2312" w:cs="仿宋_GB2312"/>
                <w:bCs/>
              </w:rPr>
            </w:pPr>
            <w:r>
              <w:rPr>
                <w:rFonts w:hint="eastAsia" w:ascii="仿宋_GB2312" w:hAnsi="仿宋_GB2312" w:eastAsia="仿宋_GB2312" w:cs="仿宋_GB2312"/>
                <w:bCs/>
              </w:rPr>
              <w:t>学</w:t>
            </w:r>
            <w:r>
              <w:rPr>
                <w:rFonts w:hint="eastAsia" w:ascii="仿宋_GB2312" w:hAnsi="仿宋_GB2312" w:eastAsia="仿宋_GB2312" w:cs="仿宋_GB2312"/>
                <w:bCs/>
                <w:lang w:val="en-US" w:eastAsia="zh-CN"/>
              </w:rPr>
              <w:t xml:space="preserve">    </w:t>
            </w:r>
            <w:r>
              <w:rPr>
                <w:rFonts w:hint="eastAsia" w:ascii="仿宋_GB2312" w:hAnsi="仿宋_GB2312" w:eastAsia="仿宋_GB2312" w:cs="仿宋_GB2312"/>
                <w:bCs/>
              </w:rPr>
              <w:t>号</w:t>
            </w:r>
          </w:p>
        </w:tc>
        <w:tc>
          <w:tcPr>
            <w:tcW w:w="1431" w:type="pct"/>
            <w:gridSpan w:val="2"/>
            <w:shd w:val="clear" w:color="auto" w:fill="auto"/>
            <w:vAlign w:val="center"/>
          </w:tcPr>
          <w:p>
            <w:pPr>
              <w:pStyle w:val="6"/>
              <w:kinsoku w:val="0"/>
              <w:overflowPunct w:val="0"/>
              <w:spacing w:line="400" w:lineRule="exact"/>
              <w:jc w:val="center"/>
              <w:rPr>
                <w:rFonts w:hint="eastAsia" w:ascii="仿宋_GB2312" w:hAnsi="仿宋_GB2312" w:eastAsia="仿宋_GB2312"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rPr>
        <w:tc>
          <w:tcPr>
            <w:tcW w:w="1175" w:type="pct"/>
            <w:gridSpan w:val="2"/>
            <w:shd w:val="clear" w:color="auto" w:fill="auto"/>
            <w:vAlign w:val="center"/>
          </w:tcPr>
          <w:p>
            <w:pPr>
              <w:pStyle w:val="6"/>
              <w:kinsoku w:val="0"/>
              <w:overflowPunct w:val="0"/>
              <w:spacing w:line="400" w:lineRule="exact"/>
              <w:ind w:left="28"/>
              <w:jc w:val="center"/>
              <w:rPr>
                <w:rFonts w:hint="eastAsia" w:ascii="仿宋_GB2312" w:hAnsi="仿宋_GB2312" w:eastAsia="仿宋_GB2312" w:cs="仿宋_GB2312"/>
                <w:lang w:eastAsia="zh-CN"/>
              </w:rPr>
            </w:pPr>
            <w:r>
              <w:rPr>
                <w:rFonts w:hint="eastAsia" w:ascii="仿宋_GB2312" w:hAnsi="仿宋_GB2312" w:eastAsia="仿宋_GB2312" w:cs="仿宋_GB2312"/>
              </w:rPr>
              <w:t>所在</w:t>
            </w:r>
            <w:r>
              <w:rPr>
                <w:rFonts w:hint="eastAsia" w:ascii="仿宋_GB2312" w:hAnsi="仿宋_GB2312" w:eastAsia="仿宋_GB2312" w:cs="仿宋_GB2312"/>
                <w:lang w:eastAsia="zh-CN"/>
              </w:rPr>
              <w:t>培养单位</w:t>
            </w:r>
          </w:p>
        </w:tc>
        <w:tc>
          <w:tcPr>
            <w:tcW w:w="1606" w:type="pct"/>
            <w:shd w:val="clear" w:color="auto" w:fill="auto"/>
            <w:vAlign w:val="center"/>
          </w:tcPr>
          <w:p>
            <w:pPr>
              <w:pStyle w:val="6"/>
              <w:kinsoku w:val="0"/>
              <w:overflowPunct w:val="0"/>
              <w:spacing w:line="400" w:lineRule="exact"/>
              <w:jc w:val="center"/>
              <w:rPr>
                <w:rFonts w:hint="eastAsia" w:ascii="仿宋_GB2312" w:hAnsi="仿宋_GB2312" w:eastAsia="仿宋_GB2312" w:cs="仿宋_GB2312"/>
                <w:bCs/>
              </w:rPr>
            </w:pPr>
          </w:p>
        </w:tc>
        <w:tc>
          <w:tcPr>
            <w:tcW w:w="786" w:type="pct"/>
            <w:shd w:val="clear" w:color="auto" w:fill="auto"/>
            <w:vAlign w:val="center"/>
          </w:tcPr>
          <w:p>
            <w:pPr>
              <w:pStyle w:val="6"/>
              <w:kinsoku w:val="0"/>
              <w:overflowPunct w:val="0"/>
              <w:spacing w:line="400" w:lineRule="exact"/>
              <w:jc w:val="center"/>
              <w:rPr>
                <w:rFonts w:hint="eastAsia" w:ascii="仿宋_GB2312" w:hAnsi="仿宋_GB2312" w:eastAsia="仿宋_GB2312" w:cs="仿宋_GB2312"/>
              </w:rPr>
            </w:pPr>
            <w:r>
              <w:rPr>
                <w:rFonts w:hint="eastAsia" w:ascii="仿宋_GB2312" w:hAnsi="仿宋_GB2312" w:eastAsia="仿宋_GB2312" w:cs="仿宋_GB2312"/>
              </w:rPr>
              <w:t>联系电话</w:t>
            </w:r>
          </w:p>
        </w:tc>
        <w:tc>
          <w:tcPr>
            <w:tcW w:w="1431" w:type="pct"/>
            <w:gridSpan w:val="2"/>
            <w:shd w:val="clear" w:color="auto" w:fill="auto"/>
            <w:vAlign w:val="center"/>
          </w:tcPr>
          <w:p>
            <w:pPr>
              <w:pStyle w:val="6"/>
              <w:kinsoku w:val="0"/>
              <w:overflowPunct w:val="0"/>
              <w:spacing w:line="400" w:lineRule="exact"/>
              <w:jc w:val="center"/>
              <w:rPr>
                <w:rFonts w:hint="eastAsia" w:ascii="仿宋_GB2312" w:hAnsi="仿宋_GB2312" w:eastAsia="仿宋_GB2312"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trPr>
        <w:tc>
          <w:tcPr>
            <w:tcW w:w="1175" w:type="pct"/>
            <w:gridSpan w:val="2"/>
            <w:shd w:val="clear" w:color="auto" w:fill="auto"/>
            <w:vAlign w:val="center"/>
          </w:tcPr>
          <w:p>
            <w:pPr>
              <w:pStyle w:val="6"/>
              <w:kinsoku w:val="0"/>
              <w:overflowPunct w:val="0"/>
              <w:spacing w:line="400" w:lineRule="exact"/>
              <w:ind w:left="28"/>
              <w:jc w:val="center"/>
              <w:rPr>
                <w:rFonts w:hint="eastAsia" w:ascii="仿宋_GB2312" w:hAnsi="仿宋_GB2312" w:eastAsia="仿宋_GB2312" w:cs="仿宋_GB2312"/>
                <w:bCs/>
              </w:rPr>
            </w:pPr>
            <w:r>
              <w:rPr>
                <w:rFonts w:hint="eastAsia" w:ascii="仿宋_GB2312" w:hAnsi="仿宋_GB2312" w:eastAsia="仿宋_GB2312" w:cs="仿宋_GB2312"/>
                <w:bCs/>
              </w:rPr>
              <w:t>实践单位名称</w:t>
            </w:r>
          </w:p>
        </w:tc>
        <w:tc>
          <w:tcPr>
            <w:tcW w:w="3824" w:type="pct"/>
            <w:gridSpan w:val="4"/>
            <w:shd w:val="clear" w:color="auto" w:fill="auto"/>
            <w:vAlign w:val="center"/>
          </w:tcPr>
          <w:p>
            <w:pPr>
              <w:pStyle w:val="6"/>
              <w:kinsoku w:val="0"/>
              <w:overflowPunct w:val="0"/>
              <w:spacing w:line="400" w:lineRule="exact"/>
              <w:ind w:left="28"/>
              <w:jc w:val="center"/>
              <w:rPr>
                <w:rFonts w:hint="eastAsia" w:ascii="仿宋_GB2312" w:hAnsi="仿宋_GB2312" w:eastAsia="仿宋_GB2312"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trPr>
        <w:tc>
          <w:tcPr>
            <w:tcW w:w="1175" w:type="pct"/>
            <w:gridSpan w:val="2"/>
            <w:shd w:val="clear" w:color="auto" w:fill="auto"/>
            <w:vAlign w:val="center"/>
          </w:tcPr>
          <w:p>
            <w:pPr>
              <w:pStyle w:val="6"/>
              <w:kinsoku w:val="0"/>
              <w:overflowPunct w:val="0"/>
              <w:spacing w:line="400" w:lineRule="exact"/>
              <w:ind w:left="28"/>
              <w:jc w:val="center"/>
              <w:rPr>
                <w:rFonts w:hint="eastAsia" w:ascii="仿宋_GB2312" w:hAnsi="仿宋_GB2312" w:eastAsia="仿宋_GB2312" w:cs="仿宋_GB2312"/>
                <w:bCs/>
              </w:rPr>
            </w:pPr>
            <w:r>
              <w:rPr>
                <w:rFonts w:hint="eastAsia" w:ascii="仿宋_GB2312" w:hAnsi="仿宋_GB2312" w:eastAsia="仿宋_GB2312" w:cs="仿宋_GB2312"/>
                <w:bCs/>
              </w:rPr>
              <w:t>实践单位地址</w:t>
            </w:r>
          </w:p>
        </w:tc>
        <w:tc>
          <w:tcPr>
            <w:tcW w:w="3824" w:type="pct"/>
            <w:gridSpan w:val="4"/>
            <w:shd w:val="clear" w:color="auto" w:fill="auto"/>
            <w:vAlign w:val="center"/>
          </w:tcPr>
          <w:p>
            <w:pPr>
              <w:pStyle w:val="6"/>
              <w:kinsoku w:val="0"/>
              <w:overflowPunct w:val="0"/>
              <w:spacing w:line="400" w:lineRule="exact"/>
              <w:ind w:left="28"/>
              <w:jc w:val="center"/>
              <w:rPr>
                <w:rFonts w:hint="eastAsia" w:ascii="仿宋_GB2312" w:hAnsi="仿宋_GB2312" w:eastAsia="仿宋_GB2312"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trPr>
        <w:tc>
          <w:tcPr>
            <w:tcW w:w="1175" w:type="pct"/>
            <w:gridSpan w:val="2"/>
            <w:shd w:val="clear" w:color="auto" w:fill="auto"/>
            <w:vAlign w:val="center"/>
          </w:tcPr>
          <w:p>
            <w:pPr>
              <w:pStyle w:val="6"/>
              <w:kinsoku w:val="0"/>
              <w:overflowPunct w:val="0"/>
              <w:spacing w:line="400" w:lineRule="exact"/>
              <w:ind w:left="28"/>
              <w:jc w:val="center"/>
              <w:rPr>
                <w:rFonts w:hint="eastAsia" w:ascii="仿宋_GB2312" w:hAnsi="仿宋_GB2312" w:eastAsia="仿宋_GB2312" w:cs="仿宋_GB2312"/>
                <w:bCs/>
              </w:rPr>
            </w:pPr>
            <w:r>
              <w:rPr>
                <w:rFonts w:hint="eastAsia" w:ascii="仿宋_GB2312" w:hAnsi="仿宋_GB2312" w:eastAsia="仿宋_GB2312" w:cs="仿宋_GB2312"/>
                <w:bCs/>
              </w:rPr>
              <w:t>实践起止日期</w:t>
            </w:r>
          </w:p>
        </w:tc>
        <w:tc>
          <w:tcPr>
            <w:tcW w:w="3824" w:type="pct"/>
            <w:gridSpan w:val="4"/>
            <w:shd w:val="clear" w:color="auto" w:fill="auto"/>
            <w:vAlign w:val="center"/>
          </w:tcPr>
          <w:p>
            <w:pPr>
              <w:pStyle w:val="6"/>
              <w:kinsoku w:val="0"/>
              <w:overflowPunct w:val="0"/>
              <w:spacing w:line="400" w:lineRule="exact"/>
              <w:ind w:left="28"/>
              <w:jc w:val="center"/>
              <w:rPr>
                <w:rFonts w:hint="eastAsia" w:ascii="仿宋_GB2312" w:hAnsi="仿宋_GB2312" w:eastAsia="仿宋_GB2312" w:cs="仿宋_GB2312"/>
                <w:bCs/>
              </w:rPr>
            </w:pPr>
            <w:r>
              <w:rPr>
                <w:rFonts w:hint="eastAsia" w:ascii="仿宋_GB2312" w:hAnsi="仿宋_GB2312" w:eastAsia="仿宋_GB2312" w:cs="仿宋_GB2312"/>
                <w:bCs/>
              </w:rPr>
              <w:t>年</w:t>
            </w:r>
            <w:r>
              <w:rPr>
                <w:rFonts w:hint="eastAsia" w:ascii="仿宋_GB2312" w:hAnsi="仿宋_GB2312" w:eastAsia="仿宋_GB2312" w:cs="仿宋_GB2312"/>
                <w:bCs/>
                <w:lang w:val="en-US" w:eastAsia="zh-CN"/>
              </w:rPr>
              <w:t xml:space="preserve"> </w:t>
            </w:r>
            <w:r>
              <w:rPr>
                <w:rFonts w:hint="eastAsia" w:ascii="仿宋_GB2312" w:hAnsi="仿宋_GB2312" w:eastAsia="仿宋_GB2312" w:cs="仿宋_GB2312"/>
                <w:bCs/>
              </w:rPr>
              <w:t xml:space="preserve"> 月</w:t>
            </w:r>
            <w:r>
              <w:rPr>
                <w:rFonts w:hint="eastAsia" w:ascii="仿宋_GB2312" w:hAnsi="仿宋_GB2312" w:eastAsia="仿宋_GB2312" w:cs="仿宋_GB2312"/>
                <w:bCs/>
                <w:lang w:val="en-US" w:eastAsia="zh-CN"/>
              </w:rPr>
              <w:t xml:space="preserve"> </w:t>
            </w:r>
            <w:r>
              <w:rPr>
                <w:rFonts w:hint="eastAsia" w:ascii="仿宋_GB2312" w:hAnsi="仿宋_GB2312" w:eastAsia="仿宋_GB2312" w:cs="仿宋_GB2312"/>
                <w:bCs/>
              </w:rPr>
              <w:t xml:space="preserve"> 日 —    年</w:t>
            </w:r>
            <w:r>
              <w:rPr>
                <w:rFonts w:hint="eastAsia" w:ascii="仿宋_GB2312" w:hAnsi="仿宋_GB2312" w:eastAsia="仿宋_GB2312" w:cs="仿宋_GB2312"/>
                <w:bCs/>
                <w:lang w:val="en-US" w:eastAsia="zh-CN"/>
              </w:rPr>
              <w:t xml:space="preserve"> </w:t>
            </w:r>
            <w:r>
              <w:rPr>
                <w:rFonts w:hint="eastAsia" w:ascii="仿宋_GB2312" w:hAnsi="仿宋_GB2312" w:eastAsia="仿宋_GB2312" w:cs="仿宋_GB2312"/>
                <w:bCs/>
              </w:rPr>
              <w:t xml:space="preserve"> 月 </w:t>
            </w:r>
            <w:r>
              <w:rPr>
                <w:rFonts w:hint="eastAsia" w:ascii="仿宋_GB2312" w:hAnsi="仿宋_GB2312" w:eastAsia="仿宋_GB2312" w:cs="仿宋_GB2312"/>
                <w:bCs/>
                <w:lang w:val="en-US" w:eastAsia="zh-CN"/>
              </w:rPr>
              <w:t xml:space="preserve"> </w:t>
            </w:r>
            <w:r>
              <w:rPr>
                <w:rFonts w:hint="eastAsia" w:ascii="仿宋_GB2312" w:hAnsi="仿宋_GB2312" w:eastAsia="仿宋_GB2312" w:cs="仿宋_GB2312"/>
                <w:bCs/>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trPr>
        <w:tc>
          <w:tcPr>
            <w:tcW w:w="5000" w:type="pct"/>
            <w:gridSpan w:val="6"/>
            <w:shd w:val="clear" w:color="auto" w:fill="auto"/>
            <w:vAlign w:val="center"/>
          </w:tcPr>
          <w:p>
            <w:pPr>
              <w:pStyle w:val="6"/>
              <w:kinsoku w:val="0"/>
              <w:overflowPunct w:val="0"/>
              <w:spacing w:line="400" w:lineRule="exact"/>
              <w:rPr>
                <w:rFonts w:hAnsi="宋体" w:cs="仿宋_GB2312"/>
                <w:bCs/>
              </w:rPr>
            </w:pPr>
            <w:r>
              <w:rPr>
                <w:rFonts w:hint="eastAsia" w:ascii="仿宋_GB2312" w:hAnsi="Times New Roman" w:eastAsia="仿宋_GB2312" w:cs="Times New Roman"/>
                <w:b/>
                <w:bCs/>
                <w:kern w:val="2"/>
                <w:sz w:val="24"/>
                <w:szCs w:val="24"/>
                <w:lang w:val="en-US" w:eastAsia="zh-CN" w:bidi="ar-SA"/>
              </w:rPr>
              <w:t>二、实践依托项目来源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9" w:hRule="atLeast"/>
        </w:trPr>
        <w:tc>
          <w:tcPr>
            <w:tcW w:w="5000" w:type="pct"/>
            <w:gridSpan w:val="6"/>
            <w:shd w:val="clear" w:color="auto" w:fill="auto"/>
            <w:vAlign w:val="center"/>
          </w:tcPr>
          <w:p>
            <w:pPr>
              <w:ind w:firstLine="960" w:firstLineChars="4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sym w:font="Wingdings" w:char="00A8"/>
            </w:r>
            <w:r>
              <w:rPr>
                <w:rFonts w:hint="eastAsia" w:ascii="仿宋_GB2312" w:hAnsi="仿宋_GB2312" w:eastAsia="仿宋_GB2312" w:cs="仿宋_GB2312"/>
                <w:sz w:val="24"/>
                <w:szCs w:val="24"/>
                <w:lang w:val="en-US" w:eastAsia="zh-CN"/>
              </w:rPr>
              <w:t xml:space="preserve"> 在研合作项目          </w:t>
            </w:r>
            <w:r>
              <w:rPr>
                <w:rFonts w:hint="eastAsia" w:ascii="仿宋_GB2312" w:hAnsi="仿宋_GB2312" w:eastAsia="仿宋_GB2312" w:cs="仿宋_GB2312"/>
                <w:sz w:val="24"/>
                <w:szCs w:val="24"/>
                <w:lang w:val="en-US" w:eastAsia="zh-CN"/>
              </w:rPr>
              <w:sym w:font="Wingdings" w:char="00A8"/>
            </w:r>
            <w:r>
              <w:rPr>
                <w:rFonts w:hint="eastAsia" w:ascii="仿宋_GB2312" w:hAnsi="仿宋_GB2312" w:eastAsia="仿宋_GB2312" w:cs="仿宋_GB2312"/>
                <w:sz w:val="24"/>
                <w:szCs w:val="24"/>
                <w:lang w:val="en-US" w:eastAsia="zh-CN"/>
              </w:rPr>
              <w:t xml:space="preserve"> “揭榜挂帅”需求项目</w:t>
            </w:r>
          </w:p>
          <w:p>
            <w:pPr>
              <w:pStyle w:val="6"/>
              <w:kinsoku w:val="0"/>
              <w:overflowPunct w:val="0"/>
              <w:spacing w:line="400" w:lineRule="exact"/>
              <w:ind w:firstLine="960" w:firstLineChars="400"/>
              <w:rPr>
                <w:rFonts w:hint="default" w:hAnsi="宋体" w:cs="仿宋_GB2312"/>
                <w:bCs/>
                <w:lang w:val="en-US"/>
              </w:rPr>
            </w:pPr>
            <w:r>
              <w:rPr>
                <w:rFonts w:hint="eastAsia" w:ascii="仿宋_GB2312" w:hAnsi="仿宋_GB2312" w:eastAsia="仿宋_GB2312" w:cs="仿宋_GB2312"/>
                <w:sz w:val="24"/>
                <w:szCs w:val="24"/>
                <w:lang w:val="en-US" w:eastAsia="zh-CN"/>
              </w:rPr>
              <w:sym w:font="Wingdings" w:char="00A8"/>
            </w:r>
            <w:r>
              <w:rPr>
                <w:rFonts w:hint="eastAsia" w:ascii="仿宋_GB2312" w:hAnsi="仿宋_GB2312" w:eastAsia="仿宋_GB2312" w:cs="仿宋_GB2312"/>
                <w:sz w:val="24"/>
                <w:szCs w:val="24"/>
                <w:lang w:val="en-US" w:eastAsia="zh-CN"/>
              </w:rPr>
              <w:t xml:space="preserve"> 企业自研项目          </w:t>
            </w:r>
            <w:r>
              <w:rPr>
                <w:rFonts w:hint="eastAsia" w:ascii="仿宋_GB2312" w:hAnsi="仿宋_GB2312" w:eastAsia="仿宋_GB2312" w:cs="仿宋_GB2312"/>
                <w:sz w:val="24"/>
                <w:szCs w:val="24"/>
                <w:lang w:val="en-US" w:eastAsia="zh-CN"/>
              </w:rPr>
              <w:sym w:font="Wingdings" w:char="00A8"/>
            </w:r>
            <w:r>
              <w:rPr>
                <w:rFonts w:hint="eastAsia" w:ascii="仿宋_GB2312" w:hAnsi="仿宋_GB2312" w:eastAsia="仿宋_GB2312" w:cs="仿宋_GB2312"/>
                <w:sz w:val="24"/>
                <w:szCs w:val="24"/>
                <w:lang w:val="en-US" w:eastAsia="zh-CN"/>
              </w:rPr>
              <w:t xml:space="preserve"> 其他(请说明）：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trPr>
        <w:tc>
          <w:tcPr>
            <w:tcW w:w="5000" w:type="pct"/>
            <w:gridSpan w:val="6"/>
            <w:shd w:val="clear" w:color="auto" w:fill="auto"/>
            <w:vAlign w:val="center"/>
          </w:tcPr>
          <w:p>
            <w:pPr>
              <w:pStyle w:val="6"/>
              <w:kinsoku w:val="0"/>
              <w:overflowPunct w:val="0"/>
              <w:spacing w:line="400" w:lineRule="exact"/>
              <w:rPr>
                <w:rFonts w:hAnsi="宋体" w:cs="仿宋_GB2312"/>
                <w:bCs/>
              </w:rPr>
            </w:pPr>
            <w:r>
              <w:rPr>
                <w:rFonts w:hint="eastAsia" w:ascii="仿宋_GB2312" w:hAnsi="Times New Roman" w:eastAsia="仿宋_GB2312" w:cs="Times New Roman"/>
                <w:b/>
                <w:bCs/>
                <w:kern w:val="2"/>
                <w:sz w:val="24"/>
                <w:szCs w:val="24"/>
                <w:lang w:val="en-US" w:eastAsia="zh-CN" w:bidi="ar-SA"/>
              </w:rPr>
              <w:t>三、实践内容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32" w:hRule="atLeast"/>
        </w:trPr>
        <w:tc>
          <w:tcPr>
            <w:tcW w:w="5000" w:type="pct"/>
            <w:gridSpan w:val="6"/>
            <w:shd w:val="clear" w:color="auto" w:fill="auto"/>
            <w:vAlign w:val="center"/>
          </w:tcPr>
          <w:p>
            <w:pPr>
              <w:pStyle w:val="6"/>
              <w:keepNext w:val="0"/>
              <w:keepLines w:val="0"/>
              <w:pageBreakBefore w:val="0"/>
              <w:widowControl w:val="0"/>
              <w:kinsoku w:val="0"/>
              <w:wordWrap/>
              <w:overflowPunct w:val="0"/>
              <w:topLinePunct w:val="0"/>
              <w:autoSpaceDE w:val="0"/>
              <w:autoSpaceDN w:val="0"/>
              <w:bidi w:val="0"/>
              <w:adjustRightInd w:val="0"/>
              <w:snapToGrid w:val="0"/>
              <w:spacing w:line="240" w:lineRule="auto"/>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（实践目标、实践要求的基本理论知识与基本技能、实践内容及方法等）</w:t>
            </w:r>
          </w:p>
          <w:p>
            <w:pPr>
              <w:pStyle w:val="6"/>
              <w:kinsoku w:val="0"/>
              <w:overflowPunct w:val="0"/>
              <w:spacing w:line="400" w:lineRule="exact"/>
              <w:rPr>
                <w:rFonts w:hAnsi="宋体" w:cs="仿宋_GB2312"/>
                <w:bCs/>
              </w:rPr>
            </w:pPr>
          </w:p>
          <w:p>
            <w:pPr>
              <w:pStyle w:val="6"/>
              <w:kinsoku w:val="0"/>
              <w:overflowPunct w:val="0"/>
              <w:spacing w:line="400" w:lineRule="exact"/>
              <w:rPr>
                <w:rFonts w:hAnsi="宋体" w:cs="仿宋_GB2312"/>
                <w:bCs/>
              </w:rPr>
            </w:pPr>
          </w:p>
          <w:p>
            <w:pPr>
              <w:pStyle w:val="6"/>
              <w:kinsoku w:val="0"/>
              <w:overflowPunct w:val="0"/>
              <w:spacing w:line="400" w:lineRule="exact"/>
              <w:rPr>
                <w:rFonts w:hAnsi="宋体" w:cs="仿宋_GB2312"/>
                <w:bCs/>
              </w:rPr>
            </w:pPr>
          </w:p>
          <w:p>
            <w:pPr>
              <w:pStyle w:val="6"/>
              <w:kinsoku w:val="0"/>
              <w:overflowPunct w:val="0"/>
              <w:spacing w:line="400" w:lineRule="exact"/>
              <w:rPr>
                <w:rFonts w:hAnsi="宋体" w:cs="仿宋_GB2312"/>
                <w:bCs/>
              </w:rPr>
            </w:pPr>
          </w:p>
          <w:p>
            <w:pPr>
              <w:pStyle w:val="6"/>
              <w:kinsoku w:val="0"/>
              <w:overflowPunct w:val="0"/>
              <w:spacing w:line="400" w:lineRule="exact"/>
              <w:rPr>
                <w:rFonts w:hAnsi="宋体" w:cs="仿宋_GB2312"/>
                <w:bCs/>
              </w:rPr>
            </w:pPr>
          </w:p>
          <w:p>
            <w:pPr>
              <w:pStyle w:val="6"/>
              <w:kinsoku w:val="0"/>
              <w:overflowPunct w:val="0"/>
              <w:spacing w:line="400" w:lineRule="exact"/>
              <w:rPr>
                <w:rFonts w:hAnsi="宋体" w:cs="仿宋_GB2312"/>
                <w:bCs/>
              </w:rPr>
            </w:pPr>
          </w:p>
          <w:p>
            <w:pPr>
              <w:pStyle w:val="6"/>
              <w:kinsoku w:val="0"/>
              <w:overflowPunct w:val="0"/>
              <w:spacing w:line="400" w:lineRule="exact"/>
              <w:rPr>
                <w:rFonts w:hAnsi="宋体" w:cs="仿宋_GB2312"/>
                <w:bCs/>
              </w:rPr>
            </w:pPr>
          </w:p>
          <w:p>
            <w:pPr>
              <w:pStyle w:val="6"/>
              <w:kinsoku w:val="0"/>
              <w:overflowPunct w:val="0"/>
              <w:spacing w:line="400" w:lineRule="exact"/>
              <w:rPr>
                <w:rFonts w:hAnsi="宋体" w:cs="仿宋_GB2312"/>
                <w:bCs/>
              </w:rPr>
            </w:pPr>
          </w:p>
          <w:p>
            <w:pPr>
              <w:pStyle w:val="6"/>
              <w:kinsoku w:val="0"/>
              <w:overflowPunct w:val="0"/>
              <w:spacing w:line="400" w:lineRule="exact"/>
              <w:rPr>
                <w:rFonts w:hAnsi="宋体" w:cs="仿宋_GB2312"/>
                <w:bCs/>
              </w:rPr>
            </w:pPr>
          </w:p>
          <w:p>
            <w:pPr>
              <w:pStyle w:val="6"/>
              <w:kinsoku w:val="0"/>
              <w:overflowPunct w:val="0"/>
              <w:spacing w:line="400" w:lineRule="exact"/>
              <w:rPr>
                <w:rFonts w:hAnsi="宋体" w:cs="仿宋_GB2312"/>
                <w:bCs/>
              </w:rPr>
            </w:pPr>
          </w:p>
          <w:p>
            <w:pPr>
              <w:pStyle w:val="6"/>
              <w:kinsoku w:val="0"/>
              <w:overflowPunct w:val="0"/>
              <w:spacing w:line="400" w:lineRule="exact"/>
              <w:rPr>
                <w:rFonts w:hAnsi="宋体" w:cs="仿宋_GB2312"/>
                <w:bCs/>
              </w:rPr>
            </w:pPr>
          </w:p>
          <w:p>
            <w:pPr>
              <w:pStyle w:val="6"/>
              <w:kinsoku w:val="0"/>
              <w:overflowPunct w:val="0"/>
              <w:spacing w:line="400" w:lineRule="exact"/>
              <w:rPr>
                <w:rFonts w:hAnsi="宋体" w:cs="仿宋_GB2312"/>
                <w:bCs/>
              </w:rPr>
            </w:pPr>
          </w:p>
          <w:p>
            <w:pPr>
              <w:pStyle w:val="6"/>
              <w:kinsoku w:val="0"/>
              <w:overflowPunct w:val="0"/>
              <w:spacing w:line="400" w:lineRule="exact"/>
              <w:rPr>
                <w:rFonts w:hAnsi="宋体" w:cs="仿宋_GB2312"/>
                <w:bCs/>
              </w:rPr>
            </w:pPr>
          </w:p>
          <w:p>
            <w:pPr>
              <w:pStyle w:val="6"/>
              <w:kinsoku w:val="0"/>
              <w:overflowPunct w:val="0"/>
              <w:spacing w:line="400" w:lineRule="exact"/>
              <w:rPr>
                <w:rFonts w:hAnsi="宋体" w:cs="仿宋_GB2312"/>
                <w:bCs/>
              </w:rPr>
            </w:pPr>
          </w:p>
          <w:p>
            <w:pPr>
              <w:pStyle w:val="6"/>
              <w:kinsoku w:val="0"/>
              <w:overflowPunct w:val="0"/>
              <w:spacing w:line="400" w:lineRule="exact"/>
              <w:rPr>
                <w:rFonts w:hAnsi="宋体" w:cs="仿宋_GB2312"/>
                <w:bCs/>
              </w:rPr>
            </w:pPr>
          </w:p>
          <w:p>
            <w:pPr>
              <w:pStyle w:val="6"/>
              <w:kinsoku w:val="0"/>
              <w:overflowPunct w:val="0"/>
              <w:spacing w:line="400" w:lineRule="exact"/>
              <w:rPr>
                <w:rFonts w:hAnsi="宋体" w:cs="仿宋_GB2312"/>
                <w:bCs/>
              </w:rPr>
            </w:pPr>
          </w:p>
          <w:p>
            <w:pPr>
              <w:pStyle w:val="6"/>
              <w:kinsoku w:val="0"/>
              <w:overflowPunct w:val="0"/>
              <w:spacing w:line="400" w:lineRule="exact"/>
              <w:rPr>
                <w:rFonts w:hAnsi="宋体" w:cs="仿宋_GB2312"/>
                <w:bCs/>
              </w:rPr>
            </w:pPr>
          </w:p>
          <w:p>
            <w:pPr>
              <w:pStyle w:val="6"/>
              <w:kinsoku w:val="0"/>
              <w:overflowPunct w:val="0"/>
              <w:spacing w:line="400" w:lineRule="exact"/>
              <w:rPr>
                <w:rFonts w:hAnsi="宋体" w:cs="仿宋_GB2312"/>
                <w:bCs/>
              </w:rPr>
            </w:pPr>
          </w:p>
          <w:p>
            <w:pPr>
              <w:pStyle w:val="6"/>
              <w:kinsoku w:val="0"/>
              <w:overflowPunct w:val="0"/>
              <w:spacing w:line="400" w:lineRule="exact"/>
              <w:rPr>
                <w:rFonts w:hAnsi="宋体" w:cs="仿宋_GB2312"/>
                <w:bCs/>
              </w:rPr>
            </w:pPr>
          </w:p>
          <w:p>
            <w:pPr>
              <w:pStyle w:val="6"/>
              <w:kinsoku w:val="0"/>
              <w:overflowPunct w:val="0"/>
              <w:spacing w:line="400" w:lineRule="exact"/>
              <w:rPr>
                <w:rFonts w:hAnsi="宋体" w:cs="仿宋_GB2312"/>
                <w:bCs/>
              </w:rPr>
            </w:pPr>
          </w:p>
          <w:p>
            <w:pPr>
              <w:pStyle w:val="6"/>
              <w:kinsoku w:val="0"/>
              <w:overflowPunct w:val="0"/>
              <w:spacing w:line="400" w:lineRule="exact"/>
              <w:rPr>
                <w:rFonts w:hAnsi="宋体" w:cs="仿宋_GB2312"/>
                <w:bCs/>
              </w:rPr>
            </w:pPr>
          </w:p>
          <w:p>
            <w:pPr>
              <w:pStyle w:val="6"/>
              <w:kinsoku w:val="0"/>
              <w:overflowPunct w:val="0"/>
              <w:spacing w:line="400" w:lineRule="exact"/>
              <w:rPr>
                <w:rFonts w:hAnsi="宋体"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trPr>
        <w:tc>
          <w:tcPr>
            <w:tcW w:w="5000" w:type="pct"/>
            <w:gridSpan w:val="6"/>
            <w:shd w:val="clear" w:color="auto" w:fill="auto"/>
            <w:vAlign w:val="center"/>
          </w:tcPr>
          <w:p>
            <w:pPr>
              <w:pStyle w:val="6"/>
              <w:kinsoku w:val="0"/>
              <w:overflowPunct w:val="0"/>
              <w:spacing w:line="400" w:lineRule="exact"/>
              <w:rPr>
                <w:rFonts w:hAnsi="宋体" w:cs="仿宋_GB2312"/>
                <w:b/>
                <w:bCs/>
                <w:sz w:val="28"/>
                <w:szCs w:val="28"/>
              </w:rPr>
            </w:pPr>
            <w:r>
              <w:rPr>
                <w:rFonts w:hint="eastAsia" w:ascii="仿宋_GB2312" w:hAnsi="Times New Roman" w:eastAsia="仿宋_GB2312" w:cs="Times New Roman"/>
                <w:b/>
                <w:bCs/>
                <w:kern w:val="2"/>
                <w:sz w:val="24"/>
                <w:szCs w:val="24"/>
                <w:lang w:val="en-US" w:eastAsia="zh-CN" w:bidi="ar-SA"/>
              </w:rPr>
              <w:t>四、时间进度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 w:hRule="atLeast"/>
        </w:trPr>
        <w:tc>
          <w:tcPr>
            <w:tcW w:w="910" w:type="pct"/>
            <w:shd w:val="clear" w:color="auto" w:fill="auto"/>
            <w:vAlign w:val="center"/>
          </w:tcPr>
          <w:p>
            <w:pPr>
              <w:pStyle w:val="6"/>
              <w:kinsoku w:val="0"/>
              <w:overflowPunct w:val="0"/>
              <w:spacing w:line="400" w:lineRule="exact"/>
              <w:jc w:val="center"/>
              <w:rPr>
                <w:rFonts w:hint="eastAsia" w:ascii="仿宋_GB2312" w:hAnsi="仿宋_GB2312" w:eastAsia="仿宋_GB2312" w:cs="仿宋_GB2312"/>
                <w:bCs/>
              </w:rPr>
            </w:pPr>
            <w:r>
              <w:rPr>
                <w:rFonts w:hint="eastAsia" w:ascii="仿宋_GB2312" w:hAnsi="仿宋_GB2312" w:eastAsia="仿宋_GB2312" w:cs="仿宋_GB2312"/>
                <w:bCs/>
              </w:rPr>
              <w:t>时间</w:t>
            </w:r>
          </w:p>
        </w:tc>
        <w:tc>
          <w:tcPr>
            <w:tcW w:w="1871" w:type="pct"/>
            <w:gridSpan w:val="2"/>
            <w:shd w:val="clear" w:color="auto" w:fill="auto"/>
            <w:vAlign w:val="center"/>
          </w:tcPr>
          <w:p>
            <w:pPr>
              <w:pStyle w:val="6"/>
              <w:kinsoku w:val="0"/>
              <w:overflowPunct w:val="0"/>
              <w:spacing w:line="400" w:lineRule="exact"/>
              <w:jc w:val="center"/>
              <w:rPr>
                <w:rFonts w:hint="eastAsia" w:ascii="仿宋_GB2312" w:hAnsi="仿宋_GB2312" w:eastAsia="仿宋_GB2312" w:cs="仿宋_GB2312"/>
                <w:bCs/>
                <w:lang w:eastAsia="zh-CN"/>
              </w:rPr>
            </w:pPr>
            <w:r>
              <w:rPr>
                <w:rFonts w:hint="eastAsia" w:ascii="仿宋_GB2312" w:hAnsi="仿宋_GB2312" w:eastAsia="仿宋_GB2312" w:cs="仿宋_GB2312"/>
                <w:bCs/>
                <w:lang w:val="en-US" w:eastAsia="zh-CN"/>
              </w:rPr>
              <w:t>工作任务</w:t>
            </w:r>
          </w:p>
        </w:tc>
        <w:tc>
          <w:tcPr>
            <w:tcW w:w="1441" w:type="pct"/>
            <w:gridSpan w:val="2"/>
            <w:shd w:val="clear" w:color="auto" w:fill="auto"/>
            <w:vAlign w:val="center"/>
          </w:tcPr>
          <w:p>
            <w:pPr>
              <w:pStyle w:val="6"/>
              <w:kinsoku w:val="0"/>
              <w:overflowPunct w:val="0"/>
              <w:spacing w:line="400" w:lineRule="exact"/>
              <w:jc w:val="center"/>
              <w:rPr>
                <w:rFonts w:hint="eastAsia" w:ascii="仿宋_GB2312" w:hAnsi="仿宋_GB2312" w:eastAsia="仿宋_GB2312" w:cs="仿宋_GB2312"/>
                <w:bCs/>
              </w:rPr>
            </w:pPr>
            <w:r>
              <w:rPr>
                <w:rFonts w:hint="eastAsia" w:ascii="仿宋_GB2312" w:hAnsi="仿宋_GB2312" w:eastAsia="仿宋_GB2312" w:cs="仿宋_GB2312"/>
                <w:bCs/>
                <w:lang w:val="en-US" w:eastAsia="zh-CN"/>
              </w:rPr>
              <w:t>相关</w:t>
            </w:r>
            <w:r>
              <w:rPr>
                <w:rFonts w:hint="eastAsia" w:ascii="仿宋_GB2312" w:hAnsi="仿宋_GB2312" w:eastAsia="仿宋_GB2312" w:cs="仿宋_GB2312"/>
                <w:bCs/>
              </w:rPr>
              <w:t>要求</w:t>
            </w:r>
          </w:p>
        </w:tc>
        <w:tc>
          <w:tcPr>
            <w:tcW w:w="776" w:type="pct"/>
            <w:shd w:val="clear" w:color="auto" w:fill="auto"/>
            <w:vAlign w:val="center"/>
          </w:tcPr>
          <w:p>
            <w:pPr>
              <w:pStyle w:val="6"/>
              <w:kinsoku w:val="0"/>
              <w:overflowPunct w:val="0"/>
              <w:spacing w:line="400" w:lineRule="exact"/>
              <w:jc w:val="center"/>
              <w:rPr>
                <w:rFonts w:hint="eastAsia" w:ascii="仿宋_GB2312" w:hAnsi="仿宋_GB2312" w:eastAsia="仿宋_GB2312" w:cs="仿宋_GB2312"/>
                <w:bCs/>
              </w:rPr>
            </w:pPr>
            <w:r>
              <w:rPr>
                <w:rFonts w:hint="eastAsia" w:ascii="仿宋_GB2312" w:hAnsi="仿宋_GB2312" w:eastAsia="仿宋_GB2312" w:cs="仿宋_GB2312"/>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910" w:type="pct"/>
            <w:shd w:val="clear" w:color="auto" w:fill="auto"/>
            <w:vAlign w:val="center"/>
          </w:tcPr>
          <w:p>
            <w:pPr>
              <w:pStyle w:val="6"/>
              <w:kinsoku w:val="0"/>
              <w:overflowPunct w:val="0"/>
              <w:spacing w:line="400" w:lineRule="exact"/>
              <w:rPr>
                <w:rFonts w:hint="eastAsia" w:ascii="仿宋_GB2312" w:hAnsi="仿宋_GB2312" w:eastAsia="仿宋_GB2312" w:cs="仿宋_GB2312"/>
                <w:bCs/>
              </w:rPr>
            </w:pPr>
          </w:p>
        </w:tc>
        <w:tc>
          <w:tcPr>
            <w:tcW w:w="1871" w:type="pct"/>
            <w:gridSpan w:val="2"/>
            <w:shd w:val="clear" w:color="auto" w:fill="auto"/>
            <w:vAlign w:val="center"/>
          </w:tcPr>
          <w:p>
            <w:pPr>
              <w:pStyle w:val="6"/>
              <w:kinsoku w:val="0"/>
              <w:overflowPunct w:val="0"/>
              <w:spacing w:line="400" w:lineRule="exact"/>
              <w:rPr>
                <w:rFonts w:hint="eastAsia" w:ascii="仿宋_GB2312" w:hAnsi="仿宋_GB2312" w:eastAsia="仿宋_GB2312" w:cs="仿宋_GB2312"/>
                <w:bCs/>
              </w:rPr>
            </w:pPr>
          </w:p>
        </w:tc>
        <w:tc>
          <w:tcPr>
            <w:tcW w:w="1441" w:type="pct"/>
            <w:gridSpan w:val="2"/>
            <w:shd w:val="clear" w:color="auto" w:fill="auto"/>
            <w:vAlign w:val="center"/>
          </w:tcPr>
          <w:p>
            <w:pPr>
              <w:pStyle w:val="6"/>
              <w:kinsoku w:val="0"/>
              <w:overflowPunct w:val="0"/>
              <w:spacing w:line="400" w:lineRule="exact"/>
              <w:rPr>
                <w:rFonts w:hint="eastAsia" w:ascii="仿宋_GB2312" w:hAnsi="仿宋_GB2312" w:eastAsia="仿宋_GB2312" w:cs="仿宋_GB2312"/>
                <w:bCs/>
              </w:rPr>
            </w:pPr>
          </w:p>
        </w:tc>
        <w:tc>
          <w:tcPr>
            <w:tcW w:w="776" w:type="pct"/>
            <w:shd w:val="clear" w:color="auto" w:fill="auto"/>
            <w:vAlign w:val="center"/>
          </w:tcPr>
          <w:p>
            <w:pPr>
              <w:pStyle w:val="6"/>
              <w:kinsoku w:val="0"/>
              <w:overflowPunct w:val="0"/>
              <w:spacing w:line="400" w:lineRule="exact"/>
              <w:rPr>
                <w:rFonts w:hint="eastAsia" w:ascii="仿宋_GB2312" w:hAnsi="仿宋_GB2312" w:eastAsia="仿宋_GB2312"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910" w:type="pct"/>
            <w:shd w:val="clear" w:color="auto" w:fill="auto"/>
            <w:vAlign w:val="center"/>
          </w:tcPr>
          <w:p>
            <w:pPr>
              <w:pStyle w:val="6"/>
              <w:kinsoku w:val="0"/>
              <w:overflowPunct w:val="0"/>
              <w:spacing w:line="400" w:lineRule="exact"/>
              <w:rPr>
                <w:rFonts w:hAnsi="宋体" w:cs="仿宋_GB2312"/>
                <w:bCs/>
              </w:rPr>
            </w:pPr>
          </w:p>
        </w:tc>
        <w:tc>
          <w:tcPr>
            <w:tcW w:w="1871" w:type="pct"/>
            <w:gridSpan w:val="2"/>
            <w:shd w:val="clear" w:color="auto" w:fill="auto"/>
            <w:vAlign w:val="center"/>
          </w:tcPr>
          <w:p>
            <w:pPr>
              <w:pStyle w:val="6"/>
              <w:kinsoku w:val="0"/>
              <w:overflowPunct w:val="0"/>
              <w:spacing w:line="400" w:lineRule="exact"/>
              <w:rPr>
                <w:rFonts w:hAnsi="宋体" w:cs="仿宋_GB2312"/>
                <w:bCs/>
              </w:rPr>
            </w:pPr>
          </w:p>
        </w:tc>
        <w:tc>
          <w:tcPr>
            <w:tcW w:w="1441" w:type="pct"/>
            <w:gridSpan w:val="2"/>
            <w:shd w:val="clear" w:color="auto" w:fill="auto"/>
            <w:vAlign w:val="center"/>
          </w:tcPr>
          <w:p>
            <w:pPr>
              <w:pStyle w:val="6"/>
              <w:kinsoku w:val="0"/>
              <w:overflowPunct w:val="0"/>
              <w:spacing w:line="400" w:lineRule="exact"/>
              <w:rPr>
                <w:rFonts w:hAnsi="宋体" w:cs="仿宋_GB2312"/>
                <w:bCs/>
              </w:rPr>
            </w:pPr>
          </w:p>
        </w:tc>
        <w:tc>
          <w:tcPr>
            <w:tcW w:w="776" w:type="pct"/>
            <w:shd w:val="clear" w:color="auto" w:fill="auto"/>
            <w:vAlign w:val="center"/>
          </w:tcPr>
          <w:p>
            <w:pPr>
              <w:pStyle w:val="6"/>
              <w:kinsoku w:val="0"/>
              <w:overflowPunct w:val="0"/>
              <w:spacing w:line="400" w:lineRule="exact"/>
              <w:rPr>
                <w:rFonts w:hAnsi="宋体"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910" w:type="pct"/>
            <w:shd w:val="clear" w:color="auto" w:fill="auto"/>
            <w:vAlign w:val="center"/>
          </w:tcPr>
          <w:p>
            <w:pPr>
              <w:pStyle w:val="6"/>
              <w:kinsoku w:val="0"/>
              <w:overflowPunct w:val="0"/>
              <w:spacing w:line="400" w:lineRule="exact"/>
              <w:rPr>
                <w:rFonts w:hAnsi="宋体" w:cs="仿宋_GB2312"/>
                <w:bCs/>
              </w:rPr>
            </w:pPr>
          </w:p>
        </w:tc>
        <w:tc>
          <w:tcPr>
            <w:tcW w:w="1871" w:type="pct"/>
            <w:gridSpan w:val="2"/>
            <w:shd w:val="clear" w:color="auto" w:fill="auto"/>
            <w:vAlign w:val="center"/>
          </w:tcPr>
          <w:p>
            <w:pPr>
              <w:pStyle w:val="6"/>
              <w:kinsoku w:val="0"/>
              <w:overflowPunct w:val="0"/>
              <w:spacing w:line="400" w:lineRule="exact"/>
              <w:rPr>
                <w:rFonts w:hAnsi="宋体" w:cs="仿宋_GB2312"/>
                <w:bCs/>
              </w:rPr>
            </w:pPr>
          </w:p>
        </w:tc>
        <w:tc>
          <w:tcPr>
            <w:tcW w:w="1441" w:type="pct"/>
            <w:gridSpan w:val="2"/>
            <w:shd w:val="clear" w:color="auto" w:fill="auto"/>
            <w:vAlign w:val="center"/>
          </w:tcPr>
          <w:p>
            <w:pPr>
              <w:pStyle w:val="6"/>
              <w:kinsoku w:val="0"/>
              <w:overflowPunct w:val="0"/>
              <w:spacing w:line="400" w:lineRule="exact"/>
              <w:rPr>
                <w:rFonts w:hAnsi="宋体" w:cs="仿宋_GB2312"/>
                <w:bCs/>
              </w:rPr>
            </w:pPr>
          </w:p>
        </w:tc>
        <w:tc>
          <w:tcPr>
            <w:tcW w:w="776" w:type="pct"/>
            <w:shd w:val="clear" w:color="auto" w:fill="auto"/>
            <w:vAlign w:val="center"/>
          </w:tcPr>
          <w:p>
            <w:pPr>
              <w:pStyle w:val="6"/>
              <w:kinsoku w:val="0"/>
              <w:overflowPunct w:val="0"/>
              <w:spacing w:line="400" w:lineRule="exact"/>
              <w:rPr>
                <w:rFonts w:hAnsi="宋体"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trPr>
        <w:tc>
          <w:tcPr>
            <w:tcW w:w="910" w:type="pct"/>
            <w:shd w:val="clear" w:color="auto" w:fill="auto"/>
            <w:vAlign w:val="center"/>
          </w:tcPr>
          <w:p>
            <w:pPr>
              <w:pStyle w:val="6"/>
              <w:kinsoku w:val="0"/>
              <w:overflowPunct w:val="0"/>
              <w:spacing w:line="400" w:lineRule="exact"/>
              <w:rPr>
                <w:rFonts w:hAnsi="宋体" w:cs="仿宋_GB2312"/>
                <w:bCs/>
              </w:rPr>
            </w:pPr>
          </w:p>
        </w:tc>
        <w:tc>
          <w:tcPr>
            <w:tcW w:w="1871" w:type="pct"/>
            <w:gridSpan w:val="2"/>
            <w:shd w:val="clear" w:color="auto" w:fill="auto"/>
            <w:vAlign w:val="center"/>
          </w:tcPr>
          <w:p>
            <w:pPr>
              <w:pStyle w:val="6"/>
              <w:kinsoku w:val="0"/>
              <w:overflowPunct w:val="0"/>
              <w:spacing w:line="400" w:lineRule="exact"/>
              <w:rPr>
                <w:rFonts w:hAnsi="宋体" w:cs="仿宋_GB2312"/>
                <w:bCs/>
              </w:rPr>
            </w:pPr>
          </w:p>
        </w:tc>
        <w:tc>
          <w:tcPr>
            <w:tcW w:w="1441" w:type="pct"/>
            <w:gridSpan w:val="2"/>
            <w:shd w:val="clear" w:color="auto" w:fill="auto"/>
            <w:vAlign w:val="center"/>
          </w:tcPr>
          <w:p>
            <w:pPr>
              <w:pStyle w:val="6"/>
              <w:kinsoku w:val="0"/>
              <w:overflowPunct w:val="0"/>
              <w:spacing w:line="400" w:lineRule="exact"/>
              <w:rPr>
                <w:rFonts w:hAnsi="宋体" w:cs="仿宋_GB2312"/>
                <w:bCs/>
              </w:rPr>
            </w:pPr>
          </w:p>
        </w:tc>
        <w:tc>
          <w:tcPr>
            <w:tcW w:w="776" w:type="pct"/>
            <w:shd w:val="clear" w:color="auto" w:fill="auto"/>
            <w:vAlign w:val="center"/>
          </w:tcPr>
          <w:p>
            <w:pPr>
              <w:pStyle w:val="6"/>
              <w:kinsoku w:val="0"/>
              <w:overflowPunct w:val="0"/>
              <w:spacing w:line="400" w:lineRule="exact"/>
              <w:rPr>
                <w:rFonts w:hAnsi="宋体"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trPr>
        <w:tc>
          <w:tcPr>
            <w:tcW w:w="910" w:type="pct"/>
            <w:shd w:val="clear" w:color="auto" w:fill="auto"/>
            <w:vAlign w:val="center"/>
          </w:tcPr>
          <w:p>
            <w:pPr>
              <w:pStyle w:val="6"/>
              <w:kinsoku w:val="0"/>
              <w:overflowPunct w:val="0"/>
              <w:spacing w:line="400" w:lineRule="exact"/>
              <w:rPr>
                <w:rFonts w:hAnsi="宋体" w:cs="仿宋_GB2312"/>
                <w:bCs/>
              </w:rPr>
            </w:pPr>
          </w:p>
        </w:tc>
        <w:tc>
          <w:tcPr>
            <w:tcW w:w="1871" w:type="pct"/>
            <w:gridSpan w:val="2"/>
            <w:shd w:val="clear" w:color="auto" w:fill="auto"/>
            <w:vAlign w:val="center"/>
          </w:tcPr>
          <w:p>
            <w:pPr>
              <w:pStyle w:val="6"/>
              <w:kinsoku w:val="0"/>
              <w:overflowPunct w:val="0"/>
              <w:spacing w:line="400" w:lineRule="exact"/>
              <w:rPr>
                <w:rFonts w:hAnsi="宋体" w:cs="仿宋_GB2312"/>
                <w:bCs/>
              </w:rPr>
            </w:pPr>
          </w:p>
        </w:tc>
        <w:tc>
          <w:tcPr>
            <w:tcW w:w="1441" w:type="pct"/>
            <w:gridSpan w:val="2"/>
            <w:shd w:val="clear" w:color="auto" w:fill="auto"/>
            <w:vAlign w:val="center"/>
          </w:tcPr>
          <w:p>
            <w:pPr>
              <w:pStyle w:val="6"/>
              <w:kinsoku w:val="0"/>
              <w:overflowPunct w:val="0"/>
              <w:spacing w:line="400" w:lineRule="exact"/>
              <w:rPr>
                <w:rFonts w:hAnsi="宋体" w:cs="仿宋_GB2312"/>
                <w:bCs/>
              </w:rPr>
            </w:pPr>
          </w:p>
        </w:tc>
        <w:tc>
          <w:tcPr>
            <w:tcW w:w="776" w:type="pct"/>
            <w:shd w:val="clear" w:color="auto" w:fill="auto"/>
            <w:vAlign w:val="center"/>
          </w:tcPr>
          <w:p>
            <w:pPr>
              <w:pStyle w:val="6"/>
              <w:kinsoku w:val="0"/>
              <w:overflowPunct w:val="0"/>
              <w:spacing w:line="400" w:lineRule="exact"/>
              <w:rPr>
                <w:rFonts w:hAnsi="宋体"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 w:hRule="atLeast"/>
        </w:trPr>
        <w:tc>
          <w:tcPr>
            <w:tcW w:w="5000" w:type="pct"/>
            <w:gridSpan w:val="6"/>
            <w:shd w:val="clear" w:color="auto" w:fill="auto"/>
            <w:vAlign w:val="center"/>
          </w:tcPr>
          <w:p>
            <w:pPr>
              <w:pStyle w:val="6"/>
              <w:kinsoku w:val="0"/>
              <w:overflowPunct w:val="0"/>
              <w:spacing w:line="400" w:lineRule="exact"/>
              <w:rPr>
                <w:rFonts w:hAnsi="宋体" w:cs="仿宋_GB2312"/>
                <w:bCs/>
              </w:rPr>
            </w:pPr>
            <w:r>
              <w:rPr>
                <w:rFonts w:hint="eastAsia" w:ascii="仿宋_GB2312" w:hAnsi="Times New Roman" w:eastAsia="仿宋_GB2312" w:cs="Times New Roman"/>
                <w:b/>
                <w:bCs/>
                <w:kern w:val="2"/>
                <w:sz w:val="24"/>
                <w:szCs w:val="24"/>
                <w:lang w:val="en-US" w:eastAsia="zh-CN" w:bidi="ar-SA"/>
              </w:rPr>
              <w:t>五、预期成效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70" w:hRule="atLeast"/>
        </w:trPr>
        <w:tc>
          <w:tcPr>
            <w:tcW w:w="5000" w:type="pct"/>
            <w:gridSpan w:val="6"/>
            <w:shd w:val="clear" w:color="auto" w:fill="auto"/>
            <w:vAlign w:val="center"/>
          </w:tcPr>
          <w:p>
            <w:pPr>
              <w:pStyle w:val="6"/>
              <w:kinsoku w:val="0"/>
              <w:overflowPunct w:val="0"/>
              <w:spacing w:line="400" w:lineRule="exact"/>
              <w:rPr>
                <w:rFonts w:hAnsi="宋体" w:cs="Times New Roman"/>
              </w:rPr>
            </w:pPr>
          </w:p>
          <w:p>
            <w:pPr>
              <w:pStyle w:val="6"/>
              <w:kinsoku w:val="0"/>
              <w:overflowPunct w:val="0"/>
              <w:spacing w:line="400" w:lineRule="exact"/>
              <w:rPr>
                <w:rFonts w:hAnsi="宋体" w:cs="Times New Roman"/>
              </w:rPr>
            </w:pPr>
          </w:p>
          <w:p>
            <w:pPr>
              <w:pStyle w:val="6"/>
              <w:kinsoku w:val="0"/>
              <w:overflowPunct w:val="0"/>
              <w:spacing w:line="400" w:lineRule="exact"/>
              <w:rPr>
                <w:rFonts w:hAnsi="宋体" w:cs="Times New Roman"/>
              </w:rPr>
            </w:pPr>
          </w:p>
          <w:p>
            <w:pPr>
              <w:pStyle w:val="6"/>
              <w:kinsoku w:val="0"/>
              <w:overflowPunct w:val="0"/>
              <w:spacing w:line="400" w:lineRule="exact"/>
              <w:rPr>
                <w:rFonts w:hAnsi="宋体" w:cs="Times New Roman"/>
              </w:rPr>
            </w:pPr>
          </w:p>
          <w:p>
            <w:pPr>
              <w:pStyle w:val="6"/>
              <w:kinsoku w:val="0"/>
              <w:overflowPunct w:val="0"/>
              <w:spacing w:line="400" w:lineRule="exact"/>
              <w:rPr>
                <w:rFonts w:hAnsi="宋体" w:cs="Times New Roman"/>
              </w:rPr>
            </w:pPr>
          </w:p>
          <w:p>
            <w:pPr>
              <w:pStyle w:val="6"/>
              <w:kinsoku w:val="0"/>
              <w:overflowPunct w:val="0"/>
              <w:spacing w:line="400" w:lineRule="exact"/>
              <w:rPr>
                <w:rFonts w:hAnsi="宋体" w:cs="Times New Roman"/>
              </w:rPr>
            </w:pPr>
          </w:p>
          <w:p>
            <w:pPr>
              <w:pStyle w:val="6"/>
              <w:kinsoku w:val="0"/>
              <w:overflowPunct w:val="0"/>
              <w:spacing w:line="400" w:lineRule="exact"/>
              <w:rPr>
                <w:rFonts w:hAnsi="宋体" w:cs="Times New Roman"/>
              </w:rPr>
            </w:pPr>
          </w:p>
          <w:p>
            <w:pPr>
              <w:pStyle w:val="6"/>
              <w:kinsoku w:val="0"/>
              <w:overflowPunct w:val="0"/>
              <w:spacing w:line="400" w:lineRule="exact"/>
              <w:rPr>
                <w:rFonts w:hAnsi="宋体" w:cs="Times New Roman"/>
              </w:rPr>
            </w:pPr>
          </w:p>
          <w:p>
            <w:pPr>
              <w:pStyle w:val="6"/>
              <w:kinsoku w:val="0"/>
              <w:overflowPunct w:val="0"/>
              <w:spacing w:line="400" w:lineRule="exact"/>
              <w:rPr>
                <w:rFonts w:hAnsi="宋体" w:cs="Times New Roman"/>
              </w:rPr>
            </w:pPr>
          </w:p>
          <w:p>
            <w:pPr>
              <w:pStyle w:val="6"/>
              <w:kinsoku w:val="0"/>
              <w:overflowPunct w:val="0"/>
              <w:spacing w:line="400" w:lineRule="exact"/>
              <w:rPr>
                <w:rFonts w:hAnsi="宋体" w:cs="Times New Roman"/>
              </w:rPr>
            </w:pPr>
          </w:p>
          <w:p>
            <w:pPr>
              <w:pStyle w:val="6"/>
              <w:kinsoku w:val="0"/>
              <w:overflowPunct w:val="0"/>
              <w:spacing w:line="400" w:lineRule="exact"/>
              <w:rPr>
                <w:rFonts w:hAnsi="宋体" w:cs="Times New Roman"/>
              </w:rPr>
            </w:pPr>
          </w:p>
          <w:p>
            <w:pPr>
              <w:pStyle w:val="6"/>
              <w:kinsoku w:val="0"/>
              <w:overflowPunct w:val="0"/>
              <w:spacing w:line="400" w:lineRule="exact"/>
              <w:rPr>
                <w:rFonts w:hAnsi="宋体" w:cs="Times New Roman"/>
              </w:rPr>
            </w:pPr>
          </w:p>
          <w:p>
            <w:pPr>
              <w:pStyle w:val="6"/>
              <w:kinsoku w:val="0"/>
              <w:overflowPunct w:val="0"/>
              <w:spacing w:line="400" w:lineRule="exact"/>
              <w:rPr>
                <w:rFonts w:hAnsi="宋体" w:cs="Times New Roman"/>
              </w:rPr>
            </w:pPr>
          </w:p>
          <w:p>
            <w:pPr>
              <w:pStyle w:val="6"/>
              <w:kinsoku w:val="0"/>
              <w:overflowPunct w:val="0"/>
              <w:spacing w:line="400" w:lineRule="exact"/>
              <w:rPr>
                <w:rFonts w:hAnsi="宋体" w:cs="Times New Roman"/>
              </w:rPr>
            </w:pPr>
          </w:p>
          <w:p>
            <w:pPr>
              <w:pStyle w:val="6"/>
              <w:kinsoku w:val="0"/>
              <w:overflowPunct w:val="0"/>
              <w:spacing w:line="400" w:lineRule="exact"/>
              <w:rPr>
                <w:rFonts w:hAnsi="宋体" w:cs="Times New Roman"/>
              </w:rPr>
            </w:pPr>
          </w:p>
          <w:p>
            <w:pPr>
              <w:pStyle w:val="6"/>
              <w:kinsoku w:val="0"/>
              <w:overflowPunct w:val="0"/>
              <w:spacing w:line="400" w:lineRule="exact"/>
              <w:rPr>
                <w:rFonts w:hAnsi="宋体" w:cs="Times New Roman"/>
              </w:rPr>
            </w:pPr>
          </w:p>
          <w:p>
            <w:pPr>
              <w:pStyle w:val="6"/>
              <w:kinsoku w:val="0"/>
              <w:overflowPunct w:val="0"/>
              <w:spacing w:line="400" w:lineRule="exact"/>
              <w:rPr>
                <w:rFonts w:hAnsi="宋体" w:cs="Times New Roman"/>
              </w:rPr>
            </w:pPr>
          </w:p>
          <w:p>
            <w:pPr>
              <w:pStyle w:val="6"/>
              <w:kinsoku w:val="0"/>
              <w:overflowPunct w:val="0"/>
              <w:spacing w:line="400" w:lineRule="exact"/>
              <w:rPr>
                <w:rFonts w:hAnsi="宋体" w:cs="Times New Roman"/>
              </w:rPr>
            </w:pPr>
          </w:p>
          <w:p>
            <w:pPr>
              <w:pStyle w:val="6"/>
              <w:kinsoku w:val="0"/>
              <w:overflowPunct w:val="0"/>
              <w:spacing w:line="400" w:lineRule="exact"/>
              <w:rPr>
                <w:rFonts w:hAnsi="宋体" w:cs="Times New Roman"/>
              </w:rPr>
            </w:pPr>
          </w:p>
          <w:p>
            <w:pPr>
              <w:pStyle w:val="6"/>
              <w:kinsoku w:val="0"/>
              <w:overflowPunct w:val="0"/>
              <w:spacing w:line="400" w:lineRule="exact"/>
              <w:rPr>
                <w:rFonts w:hAnsi="宋体" w:cs="Times New Roman"/>
              </w:rPr>
            </w:pPr>
          </w:p>
          <w:p>
            <w:pPr>
              <w:pStyle w:val="6"/>
              <w:kinsoku w:val="0"/>
              <w:overflowPunct w:val="0"/>
              <w:spacing w:line="400" w:lineRule="exact"/>
              <w:rPr>
                <w:rFonts w:hAnsi="宋体" w:cs="Times New Roman"/>
              </w:rPr>
            </w:pPr>
          </w:p>
          <w:p>
            <w:pPr>
              <w:pStyle w:val="6"/>
              <w:kinsoku w:val="0"/>
              <w:overflowPunct w:val="0"/>
              <w:spacing w:line="400" w:lineRule="exact"/>
              <w:rPr>
                <w:rFonts w:hAnsi="宋体" w:cs="Times New Roman"/>
              </w:rPr>
            </w:pPr>
          </w:p>
          <w:p>
            <w:pPr>
              <w:pStyle w:val="6"/>
              <w:kinsoku w:val="0"/>
              <w:overflowPunct w:val="0"/>
              <w:spacing w:line="400" w:lineRule="exact"/>
              <w:rPr>
                <w:rFonts w:hAnsi="宋体"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2" w:hRule="atLeast"/>
        </w:trPr>
        <w:tc>
          <w:tcPr>
            <w:tcW w:w="5000" w:type="pct"/>
            <w:gridSpan w:val="6"/>
            <w:shd w:val="clear" w:color="auto" w:fill="auto"/>
            <w:vAlign w:val="center"/>
          </w:tcPr>
          <w:p>
            <w:pPr>
              <w:pStyle w:val="6"/>
              <w:keepNext w:val="0"/>
              <w:keepLines w:val="0"/>
              <w:pageBreakBefore w:val="0"/>
              <w:widowControl w:val="0"/>
              <w:kinsoku w:val="0"/>
              <w:wordWrap/>
              <w:overflowPunct w:val="0"/>
              <w:topLinePunct w:val="0"/>
              <w:autoSpaceDE w:val="0"/>
              <w:autoSpaceDN w:val="0"/>
              <w:bidi w:val="0"/>
              <w:adjustRightInd w:val="0"/>
              <w:snapToGrid/>
              <w:spacing w:before="313" w:beforeLines="100" w:line="300" w:lineRule="exact"/>
              <w:jc w:val="both"/>
              <w:textAlignment w:val="auto"/>
              <w:rPr>
                <w:rFonts w:hint="eastAsia" w:ascii="仿宋_GB2312" w:hAnsi="Times New Roman" w:eastAsia="仿宋_GB2312" w:cs="Times New Roman"/>
                <w:b/>
                <w:bCs/>
                <w:kern w:val="2"/>
                <w:sz w:val="24"/>
                <w:szCs w:val="24"/>
                <w:lang w:val="en-US" w:eastAsia="zh-CN" w:bidi="ar-SA"/>
              </w:rPr>
            </w:pPr>
            <w:r>
              <w:rPr>
                <w:rFonts w:hint="eastAsia" w:ascii="仿宋_GB2312" w:hAnsi="Times New Roman" w:eastAsia="仿宋_GB2312" w:cs="Times New Roman"/>
                <w:b/>
                <w:bCs/>
                <w:kern w:val="2"/>
                <w:sz w:val="24"/>
                <w:szCs w:val="24"/>
                <w:lang w:val="en-US" w:eastAsia="zh-CN" w:bidi="ar-SA"/>
              </w:rPr>
              <w:t>学位论文选题是否来源于企业专业实践课题</w:t>
            </w:r>
            <w:r>
              <w:rPr>
                <w:rFonts w:hint="eastAsia" w:hAnsi="宋体" w:cs="仿宋_GB2312"/>
                <w:b/>
                <w:bCs/>
              </w:rPr>
              <w:t>：</w:t>
            </w:r>
            <w:r>
              <w:rPr>
                <w:rFonts w:hint="eastAsia" w:hAnsi="宋体" w:cs="仿宋_GB2312"/>
                <w:b/>
                <w:bCs/>
                <w:lang w:val="en-US" w:eastAsia="zh-CN"/>
              </w:rPr>
              <w:t xml:space="preserve"> </w:t>
            </w:r>
            <w:r>
              <w:rPr>
                <w:rFonts w:hint="eastAsia" w:ascii="仿宋_GB2312" w:hAnsi="Times New Roman" w:eastAsia="仿宋_GB2312" w:cs="Times New Roman"/>
                <w:b/>
                <w:bCs/>
                <w:kern w:val="2"/>
                <w:sz w:val="24"/>
                <w:szCs w:val="24"/>
                <w:lang w:val="en-US" w:eastAsia="zh-CN" w:bidi="ar-SA"/>
              </w:rPr>
              <w:sym w:font="Wingdings" w:char="00A8"/>
            </w:r>
            <w:r>
              <w:rPr>
                <w:rFonts w:hint="eastAsia" w:ascii="仿宋_GB2312" w:hAnsi="Times New Roman" w:eastAsia="仿宋_GB2312" w:cs="Times New Roman"/>
                <w:b/>
                <w:bCs/>
                <w:kern w:val="2"/>
                <w:sz w:val="24"/>
                <w:szCs w:val="24"/>
                <w:lang w:val="en-US" w:eastAsia="zh-CN" w:bidi="ar-SA"/>
              </w:rPr>
              <w:t>是</w:t>
            </w:r>
            <w:r>
              <w:rPr>
                <w:rFonts w:hint="eastAsia" w:ascii="仿宋_GB2312" w:eastAsia="仿宋_GB2312" w:cs="Times New Roman"/>
                <w:b/>
                <w:bCs/>
                <w:kern w:val="2"/>
                <w:sz w:val="24"/>
                <w:szCs w:val="24"/>
                <w:lang w:val="en-US" w:eastAsia="zh-CN" w:bidi="ar-SA"/>
              </w:rPr>
              <w:t xml:space="preserve">  </w:t>
            </w:r>
            <w:r>
              <w:rPr>
                <w:rFonts w:hint="eastAsia" w:ascii="仿宋_GB2312" w:hAnsi="Times New Roman" w:eastAsia="仿宋_GB2312" w:cs="Times New Roman"/>
                <w:b/>
                <w:bCs/>
                <w:kern w:val="2"/>
                <w:sz w:val="24"/>
                <w:szCs w:val="24"/>
                <w:lang w:val="en-US" w:eastAsia="zh-CN" w:bidi="ar-SA"/>
              </w:rPr>
              <w:t xml:space="preserve"> </w:t>
            </w:r>
            <w:r>
              <w:rPr>
                <w:rFonts w:hint="eastAsia" w:ascii="仿宋_GB2312" w:hAnsi="Times New Roman" w:eastAsia="仿宋_GB2312" w:cs="Times New Roman"/>
                <w:b/>
                <w:bCs/>
                <w:kern w:val="2"/>
                <w:sz w:val="24"/>
                <w:szCs w:val="24"/>
                <w:lang w:val="en-US" w:eastAsia="zh-CN" w:bidi="ar-SA"/>
              </w:rPr>
              <w:sym w:font="Wingdings" w:char="00A8"/>
            </w:r>
            <w:r>
              <w:rPr>
                <w:rFonts w:hint="eastAsia" w:ascii="仿宋_GB2312" w:hAnsi="Times New Roman" w:eastAsia="仿宋_GB2312" w:cs="Times New Roman"/>
                <w:b/>
                <w:bCs/>
                <w:kern w:val="2"/>
                <w:sz w:val="24"/>
                <w:szCs w:val="24"/>
                <w:lang w:val="en-US" w:eastAsia="zh-CN" w:bidi="ar-SA"/>
              </w:rPr>
              <w:t>否</w:t>
            </w:r>
          </w:p>
          <w:p>
            <w:pPr>
              <w:pStyle w:val="6"/>
              <w:kinsoku w:val="0"/>
              <w:overflowPunct w:val="0"/>
              <w:spacing w:line="400" w:lineRule="exact"/>
              <w:ind w:firstLine="480" w:firstLineChars="200"/>
              <w:rPr>
                <w:rFonts w:hint="eastAsia" w:hAnsi="宋体" w:cs="楷体"/>
                <w:bCs/>
              </w:rPr>
            </w:pPr>
          </w:p>
          <w:p>
            <w:pPr>
              <w:pStyle w:val="6"/>
              <w:kinsoku w:val="0"/>
              <w:overflowPunct w:val="0"/>
              <w:spacing w:line="400" w:lineRule="exact"/>
              <w:ind w:firstLine="480" w:firstLineChars="200"/>
              <w:rPr>
                <w:rFonts w:hint="eastAsia" w:hAnsi="宋体" w:cs="楷体"/>
                <w:bCs/>
              </w:rPr>
            </w:pPr>
          </w:p>
          <w:p>
            <w:pPr>
              <w:pStyle w:val="6"/>
              <w:kinsoku w:val="0"/>
              <w:overflowPunct w:val="0"/>
              <w:spacing w:line="400" w:lineRule="exact"/>
              <w:ind w:firstLine="480" w:firstLineChars="200"/>
              <w:rPr>
                <w:rFonts w:hint="eastAsia" w:hAnsi="宋体" w:cs="楷体"/>
                <w:bCs/>
              </w:rPr>
            </w:pPr>
          </w:p>
          <w:p>
            <w:pPr>
              <w:pStyle w:val="6"/>
              <w:kinsoku w:val="0"/>
              <w:overflowPunct w:val="0"/>
              <w:spacing w:line="400" w:lineRule="exact"/>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学生签名：                                 年   月   日</w:t>
            </w:r>
          </w:p>
          <w:p>
            <w:pPr>
              <w:pStyle w:val="6"/>
              <w:kinsoku w:val="0"/>
              <w:overflowPunct w:val="0"/>
              <w:spacing w:line="400" w:lineRule="exact"/>
              <w:ind w:firstLine="480" w:firstLineChars="200"/>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000" w:type="pct"/>
            <w:gridSpan w:val="6"/>
            <w:shd w:val="clear" w:color="auto" w:fill="auto"/>
            <w:vAlign w:val="center"/>
          </w:tcPr>
          <w:p>
            <w:pPr>
              <w:pStyle w:val="6"/>
              <w:kinsoku w:val="0"/>
              <w:overflowPunct w:val="0"/>
              <w:spacing w:line="400" w:lineRule="exact"/>
              <w:rPr>
                <w:rFonts w:hAnsi="宋体" w:cs="Times New Roman"/>
                <w:b/>
                <w:sz w:val="28"/>
                <w:szCs w:val="28"/>
              </w:rPr>
            </w:pPr>
            <w:r>
              <w:rPr>
                <w:rFonts w:hint="eastAsia" w:ascii="仿宋_GB2312" w:hAnsi="Times New Roman" w:eastAsia="仿宋_GB2312" w:cs="Times New Roman"/>
                <w:b/>
                <w:bCs/>
                <w:kern w:val="2"/>
                <w:sz w:val="24"/>
                <w:szCs w:val="24"/>
                <w:lang w:val="en-US" w:eastAsia="zh-CN" w:bidi="ar-SA"/>
              </w:rPr>
              <w:t>六、企业导师审核意见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0" w:hRule="atLeast"/>
        </w:trPr>
        <w:tc>
          <w:tcPr>
            <w:tcW w:w="5000" w:type="pct"/>
            <w:gridSpan w:val="6"/>
            <w:shd w:val="clear" w:color="auto" w:fill="auto"/>
            <w:vAlign w:val="center"/>
          </w:tcPr>
          <w:p>
            <w:pPr>
              <w:pStyle w:val="6"/>
              <w:kinsoku w:val="0"/>
              <w:overflowPunct w:val="0"/>
              <w:spacing w:line="400" w:lineRule="exact"/>
              <w:rPr>
                <w:rFonts w:hint="eastAsia" w:hAnsi="宋体" w:cs="楷体"/>
                <w:bCs/>
              </w:rPr>
            </w:pPr>
          </w:p>
          <w:p>
            <w:pPr>
              <w:pStyle w:val="6"/>
              <w:kinsoku w:val="0"/>
              <w:overflowPunct w:val="0"/>
              <w:spacing w:line="400" w:lineRule="exact"/>
              <w:rPr>
                <w:rFonts w:hint="eastAsia" w:hAnsi="宋体" w:cs="楷体"/>
                <w:bCs/>
              </w:rPr>
            </w:pPr>
          </w:p>
          <w:p>
            <w:pPr>
              <w:pStyle w:val="6"/>
              <w:kinsoku w:val="0"/>
              <w:overflowPunct w:val="0"/>
              <w:spacing w:line="400" w:lineRule="exact"/>
              <w:rPr>
                <w:rFonts w:hint="eastAsia" w:hAnsi="宋体" w:cs="楷体"/>
                <w:bCs/>
              </w:rPr>
            </w:pPr>
          </w:p>
          <w:p>
            <w:pPr>
              <w:pStyle w:val="6"/>
              <w:kinsoku w:val="0"/>
              <w:overflowPunct w:val="0"/>
              <w:spacing w:line="400" w:lineRule="exact"/>
              <w:rPr>
                <w:rFonts w:hint="eastAsia" w:hAnsi="宋体" w:cs="楷体"/>
                <w:bCs/>
              </w:rPr>
            </w:pPr>
          </w:p>
          <w:p>
            <w:pPr>
              <w:pStyle w:val="6"/>
              <w:kinsoku w:val="0"/>
              <w:overflowPunct w:val="0"/>
              <w:spacing w:line="400" w:lineRule="exact"/>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企业导师签名： </w:t>
            </w:r>
            <w:r>
              <w:rPr>
                <w:rFonts w:hint="eastAsia" w:hAnsi="宋体" w:cs="楷体"/>
                <w:bCs/>
              </w:rPr>
              <w:t xml:space="preserve">   </w:t>
            </w:r>
            <w:r>
              <w:rPr>
                <w:rFonts w:hAnsi="宋体" w:cs="楷体"/>
                <w:bCs/>
              </w:rPr>
              <w:t xml:space="preserve">      </w:t>
            </w:r>
            <w:r>
              <w:rPr>
                <w:rFonts w:hint="eastAsia" w:hAnsi="宋体" w:cs="楷体"/>
                <w:bCs/>
                <w:lang w:val="en-US" w:eastAsia="zh-CN"/>
              </w:rPr>
              <w:t xml:space="preserve">                  </w:t>
            </w:r>
            <w:r>
              <w:rPr>
                <w:rFonts w:hAnsi="宋体" w:cs="楷体"/>
                <w:bCs/>
              </w:rPr>
              <w:t xml:space="preserve"> </w:t>
            </w:r>
            <w:r>
              <w:rPr>
                <w:rFonts w:hint="eastAsia" w:ascii="仿宋_GB2312" w:hAnsi="仿宋_GB2312" w:eastAsia="仿宋_GB2312" w:cs="仿宋_GB2312"/>
                <w:sz w:val="24"/>
                <w:szCs w:val="24"/>
                <w:lang w:val="en-US" w:eastAsia="zh-CN"/>
              </w:rPr>
              <w:t>年   月   日</w:t>
            </w:r>
          </w:p>
          <w:p>
            <w:pPr>
              <w:pStyle w:val="6"/>
              <w:kinsoku w:val="0"/>
              <w:overflowPunct w:val="0"/>
              <w:spacing w:line="400" w:lineRule="exact"/>
              <w:ind w:firstLine="480" w:firstLineChars="200"/>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5000" w:type="pct"/>
            <w:gridSpan w:val="6"/>
            <w:shd w:val="clear" w:color="auto" w:fill="auto"/>
            <w:vAlign w:val="center"/>
          </w:tcPr>
          <w:p>
            <w:pPr>
              <w:pStyle w:val="6"/>
              <w:kinsoku w:val="0"/>
              <w:overflowPunct w:val="0"/>
              <w:spacing w:line="400" w:lineRule="exact"/>
              <w:rPr>
                <w:rFonts w:hAnsi="宋体" w:cs="仿宋_GB2312"/>
                <w:b/>
                <w:bCs/>
                <w:sz w:val="28"/>
                <w:szCs w:val="28"/>
              </w:rPr>
            </w:pPr>
            <w:r>
              <w:rPr>
                <w:rFonts w:hint="eastAsia" w:ascii="仿宋_GB2312" w:hAnsi="Times New Roman" w:eastAsia="仿宋_GB2312" w:cs="Times New Roman"/>
                <w:b/>
                <w:bCs/>
                <w:kern w:val="2"/>
                <w:sz w:val="24"/>
                <w:szCs w:val="24"/>
                <w:lang w:val="en-US" w:eastAsia="zh-CN" w:bidi="ar-SA"/>
              </w:rPr>
              <w:t>七、校内导师审核意见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0" w:hRule="atLeast"/>
        </w:trPr>
        <w:tc>
          <w:tcPr>
            <w:tcW w:w="5000" w:type="pct"/>
            <w:gridSpan w:val="6"/>
            <w:shd w:val="clear" w:color="auto" w:fill="auto"/>
            <w:vAlign w:val="center"/>
          </w:tcPr>
          <w:p>
            <w:pPr>
              <w:pStyle w:val="6"/>
              <w:kinsoku w:val="0"/>
              <w:overflowPunct w:val="0"/>
              <w:spacing w:line="240" w:lineRule="exact"/>
              <w:ind w:left="28"/>
              <w:rPr>
                <w:rFonts w:hint="eastAsia" w:hAnsi="宋体" w:cs="楷体"/>
                <w:bCs/>
              </w:rPr>
            </w:pPr>
          </w:p>
          <w:p>
            <w:pPr>
              <w:pStyle w:val="6"/>
              <w:kinsoku w:val="0"/>
              <w:overflowPunct w:val="0"/>
              <w:spacing w:line="240" w:lineRule="exact"/>
              <w:ind w:left="28"/>
              <w:rPr>
                <w:rFonts w:hint="eastAsia" w:hAnsi="宋体" w:cs="楷体"/>
                <w:bCs/>
              </w:rPr>
            </w:pPr>
          </w:p>
          <w:p>
            <w:pPr>
              <w:pStyle w:val="6"/>
              <w:kinsoku w:val="0"/>
              <w:overflowPunct w:val="0"/>
              <w:spacing w:line="240" w:lineRule="exact"/>
              <w:ind w:left="28"/>
              <w:rPr>
                <w:rFonts w:hint="eastAsia" w:hAnsi="宋体" w:cs="楷体"/>
                <w:bCs/>
              </w:rPr>
            </w:pPr>
          </w:p>
          <w:p>
            <w:pPr>
              <w:pStyle w:val="6"/>
              <w:kinsoku w:val="0"/>
              <w:overflowPunct w:val="0"/>
              <w:spacing w:line="240" w:lineRule="exact"/>
              <w:rPr>
                <w:rFonts w:hint="eastAsia" w:hAnsi="宋体" w:cs="楷体"/>
                <w:bCs/>
              </w:rPr>
            </w:pPr>
          </w:p>
          <w:p>
            <w:pPr>
              <w:pStyle w:val="6"/>
              <w:kinsoku w:val="0"/>
              <w:overflowPunct w:val="0"/>
              <w:spacing w:line="240" w:lineRule="exact"/>
              <w:rPr>
                <w:rFonts w:hint="eastAsia" w:hAnsi="宋体" w:cs="楷体"/>
                <w:bCs/>
              </w:rPr>
            </w:pPr>
          </w:p>
          <w:p>
            <w:pPr>
              <w:pStyle w:val="6"/>
              <w:kinsoku w:val="0"/>
              <w:overflowPunct w:val="0"/>
              <w:spacing w:line="240" w:lineRule="exact"/>
              <w:rPr>
                <w:rFonts w:hint="eastAsia" w:hAnsi="宋体" w:cs="楷体"/>
                <w:bCs/>
              </w:rPr>
            </w:pPr>
          </w:p>
          <w:p>
            <w:pPr>
              <w:pStyle w:val="6"/>
              <w:kinsoku w:val="0"/>
              <w:overflowPunct w:val="0"/>
              <w:spacing w:line="240" w:lineRule="exact"/>
              <w:rPr>
                <w:rFonts w:hint="eastAsia" w:hAnsi="宋体" w:cs="楷体"/>
                <w:bCs/>
              </w:rPr>
            </w:pPr>
          </w:p>
          <w:p>
            <w:pPr>
              <w:pStyle w:val="6"/>
              <w:kinsoku w:val="0"/>
              <w:overflowPunct w:val="0"/>
              <w:spacing w:line="240" w:lineRule="exact"/>
              <w:ind w:firstLine="480" w:firstLineChars="200"/>
              <w:rPr>
                <w:rFonts w:hint="eastAsia" w:ascii="仿宋_GB2312" w:hAnsi="仿宋_GB2312" w:eastAsia="仿宋_GB2312" w:cs="仿宋_GB2312"/>
                <w:sz w:val="24"/>
                <w:szCs w:val="24"/>
                <w:lang w:val="en-US" w:eastAsia="zh-CN"/>
              </w:rPr>
            </w:pPr>
            <w:r>
              <w:rPr>
                <w:rFonts w:hint="eastAsia" w:hAnsi="宋体" w:cs="楷体"/>
                <w:bCs/>
              </w:rPr>
              <w:t>校</w:t>
            </w:r>
            <w:r>
              <w:rPr>
                <w:rFonts w:hint="eastAsia" w:ascii="仿宋_GB2312" w:hAnsi="仿宋_GB2312" w:eastAsia="仿宋_GB2312" w:cs="仿宋_GB2312"/>
                <w:sz w:val="24"/>
                <w:szCs w:val="24"/>
                <w:lang w:val="en-US" w:eastAsia="zh-CN"/>
              </w:rPr>
              <w:t xml:space="preserve">内导师签名： </w:t>
            </w:r>
            <w:r>
              <w:rPr>
                <w:rFonts w:hint="eastAsia" w:hAnsi="宋体" w:cs="楷体"/>
                <w:bCs/>
              </w:rPr>
              <w:t xml:space="preserve">     </w:t>
            </w:r>
            <w:r>
              <w:rPr>
                <w:rFonts w:hint="eastAsia" w:hAnsi="宋体" w:cs="楷体"/>
                <w:bCs/>
                <w:lang w:val="en-US" w:eastAsia="zh-CN"/>
              </w:rPr>
              <w:t xml:space="preserve">      </w:t>
            </w:r>
            <w:r>
              <w:rPr>
                <w:rFonts w:hint="eastAsia" w:ascii="仿宋_GB2312" w:hAnsi="仿宋_GB2312" w:eastAsia="仿宋_GB2312" w:cs="仿宋_GB2312"/>
                <w:sz w:val="24"/>
                <w:szCs w:val="24"/>
                <w:lang w:val="en-US" w:eastAsia="zh-CN"/>
              </w:rPr>
              <w:t xml:space="preserve">                 年   月   日</w:t>
            </w:r>
          </w:p>
          <w:p>
            <w:pPr>
              <w:pStyle w:val="6"/>
              <w:kinsoku w:val="0"/>
              <w:overflowPunct w:val="0"/>
              <w:spacing w:line="240" w:lineRule="exact"/>
              <w:ind w:firstLine="480" w:firstLineChars="200"/>
              <w:rPr>
                <w:rFonts w:hint="eastAsia" w:ascii="仿宋_GB2312" w:hAnsi="仿宋_GB2312" w:eastAsia="仿宋_GB2312" w:cs="仿宋_GB2312"/>
                <w:sz w:val="24"/>
                <w:szCs w:val="24"/>
                <w:lang w:val="en-US" w:eastAsia="zh-CN"/>
              </w:rPr>
            </w:pPr>
          </w:p>
          <w:p>
            <w:pPr>
              <w:pStyle w:val="6"/>
              <w:kinsoku w:val="0"/>
              <w:overflowPunct w:val="0"/>
              <w:spacing w:line="240" w:lineRule="exact"/>
              <w:ind w:firstLine="480" w:firstLineChars="200"/>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trPr>
        <w:tc>
          <w:tcPr>
            <w:tcW w:w="5000" w:type="pct"/>
            <w:gridSpan w:val="6"/>
            <w:shd w:val="clear" w:color="auto" w:fill="auto"/>
            <w:vAlign w:val="center"/>
          </w:tcPr>
          <w:p>
            <w:pPr>
              <w:rPr>
                <w:rFonts w:hint="eastAsia" w:ascii="仿宋_GB2312" w:hAnsi="Times New Roman" w:eastAsia="仿宋_GB2312" w:cs="Times New Roman"/>
                <w:b/>
                <w:bCs/>
                <w:kern w:val="2"/>
                <w:sz w:val="24"/>
                <w:szCs w:val="24"/>
                <w:lang w:val="en-US" w:eastAsia="zh-CN" w:bidi="ar-SA"/>
              </w:rPr>
            </w:pPr>
            <w:r>
              <w:rPr>
                <w:rFonts w:hint="eastAsia" w:ascii="仿宋_GB2312" w:hAnsi="Times New Roman" w:eastAsia="仿宋_GB2312" w:cs="Times New Roman"/>
                <w:b/>
                <w:bCs/>
                <w:kern w:val="2"/>
                <w:sz w:val="24"/>
                <w:szCs w:val="24"/>
                <w:lang w:val="en-US" w:eastAsia="zh-CN" w:bidi="ar-SA"/>
              </w:rPr>
              <w:t>八、培养单位审核意见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68" w:hRule="atLeast"/>
        </w:trPr>
        <w:tc>
          <w:tcPr>
            <w:tcW w:w="5000" w:type="pct"/>
            <w:gridSpan w:val="6"/>
            <w:shd w:val="clear" w:color="auto" w:fill="auto"/>
            <w:vAlign w:val="center"/>
          </w:tcPr>
          <w:p>
            <w:pPr>
              <w:spacing w:line="360" w:lineRule="auto"/>
              <w:rPr>
                <w:rFonts w:hint="eastAsia" w:ascii="仿宋_GB2312" w:hAnsi="Times New Roman" w:eastAsia="仿宋_GB2312" w:cs="Times New Roman"/>
                <w:b/>
                <w:bCs/>
                <w:kern w:val="2"/>
                <w:sz w:val="24"/>
                <w:szCs w:val="24"/>
                <w:lang w:val="en-US" w:eastAsia="zh-CN" w:bidi="ar-SA"/>
              </w:rPr>
            </w:pPr>
            <w:bookmarkStart w:id="0" w:name="_Hlk144819526"/>
            <w:r>
              <w:rPr>
                <w:rFonts w:hint="eastAsia" w:ascii="仿宋_GB2312" w:hAnsi="Times New Roman" w:eastAsia="仿宋_GB2312" w:cs="Times New Roman"/>
                <w:b/>
                <w:bCs/>
                <w:kern w:val="2"/>
                <w:sz w:val="24"/>
                <w:szCs w:val="24"/>
                <w:lang w:val="en-US" w:eastAsia="zh-CN" w:bidi="ar-SA"/>
              </w:rPr>
              <w:t xml:space="preserve"> </w:t>
            </w:r>
          </w:p>
          <w:p>
            <w:pPr>
              <w:spacing w:line="360" w:lineRule="auto"/>
              <w:rPr>
                <w:rFonts w:hint="eastAsia" w:ascii="仿宋_GB2312" w:hAnsi="仿宋_GB2312" w:eastAsia="仿宋_GB2312" w:cs="仿宋_GB2312"/>
                <w:kern w:val="0"/>
                <w:sz w:val="24"/>
                <w:szCs w:val="24"/>
                <w:lang w:val="en-US" w:eastAsia="zh-CN" w:bidi="ar-SA"/>
              </w:rPr>
            </w:pPr>
          </w:p>
          <w:p>
            <w:pPr>
              <w:spacing w:line="360" w:lineRule="auto"/>
              <w:rPr>
                <w:rFonts w:hint="eastAsia" w:ascii="仿宋_GB2312" w:hAnsi="仿宋_GB2312" w:eastAsia="仿宋_GB2312" w:cs="仿宋_GB2312"/>
                <w:kern w:val="0"/>
                <w:sz w:val="24"/>
                <w:szCs w:val="24"/>
                <w:lang w:val="en-US" w:eastAsia="zh-CN" w:bidi="ar-SA"/>
              </w:rPr>
            </w:pPr>
          </w:p>
          <w:p>
            <w:pPr>
              <w:spacing w:line="360" w:lineRule="auto"/>
              <w:rPr>
                <w:rFonts w:hint="eastAsia" w:ascii="仿宋_GB2312" w:hAnsi="仿宋_GB2312" w:eastAsia="仿宋_GB2312" w:cs="仿宋_GB2312"/>
                <w:kern w:val="0"/>
                <w:sz w:val="24"/>
                <w:szCs w:val="24"/>
                <w:lang w:val="en-US" w:eastAsia="zh-CN" w:bidi="ar-SA"/>
              </w:rPr>
            </w:pPr>
          </w:p>
          <w:p>
            <w:pPr>
              <w:spacing w:line="360" w:lineRule="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 xml:space="preserve">                                           </w:t>
            </w:r>
          </w:p>
          <w:p>
            <w:pPr>
              <w:spacing w:line="360" w:lineRule="auto"/>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 xml:space="preserve">     分管领导（签名）：                   （公章） </w:t>
            </w:r>
          </w:p>
          <w:p>
            <w:pPr>
              <w:pStyle w:val="6"/>
              <w:kinsoku w:val="0"/>
              <w:overflowPunct w:val="0"/>
              <w:spacing w:line="240" w:lineRule="exact"/>
              <w:ind w:left="28"/>
              <w:jc w:val="both"/>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 xml:space="preserve">                                                年   月   日</w:t>
            </w:r>
          </w:p>
          <w:p>
            <w:pPr>
              <w:pStyle w:val="6"/>
              <w:kinsoku w:val="0"/>
              <w:overflowPunct w:val="0"/>
              <w:spacing w:line="240" w:lineRule="exact"/>
              <w:ind w:left="28"/>
              <w:jc w:val="both"/>
              <w:rPr>
                <w:rFonts w:hint="eastAsia" w:ascii="仿宋_GB2312" w:hAnsi="仿宋_GB2312" w:eastAsia="仿宋_GB2312" w:cs="仿宋_GB2312"/>
                <w:kern w:val="0"/>
                <w:sz w:val="24"/>
                <w:szCs w:val="24"/>
                <w:lang w:val="en-US" w:eastAsia="zh-CN" w:bidi="ar-SA"/>
              </w:rPr>
            </w:pPr>
          </w:p>
        </w:tc>
      </w:tr>
    </w:tbl>
    <w:p>
      <w:pPr>
        <w:ind w:firstLine="210" w:firstLineChars="100"/>
        <w:rPr>
          <w:rFonts w:hint="eastAsia" w:ascii="仿宋_GB2312" w:hAnsi="仿宋_GB2312" w:eastAsia="仿宋_GB2312" w:cs="仿宋_GB2312"/>
          <w:i w:val="0"/>
          <w:iCs w:val="0"/>
          <w:caps w:val="0"/>
          <w:color w:val="1B1B1B"/>
          <w:spacing w:val="0"/>
          <w:sz w:val="31"/>
          <w:szCs w:val="31"/>
          <w:shd w:val="clear" w:fill="FFFFFF"/>
        </w:rPr>
      </w:pPr>
      <w:r>
        <w:rPr>
          <w:rFonts w:hint="eastAsia" w:ascii="仿宋_GB2312" w:hAnsi="仿宋_GB2312" w:eastAsia="仿宋_GB2312" w:cs="仿宋_GB2312"/>
          <w:szCs w:val="21"/>
        </w:rPr>
        <w:t>注：专业实践计划应在专业实践开始前制定完成并提交</w:t>
      </w:r>
      <w:r>
        <w:rPr>
          <w:rFonts w:hint="eastAsia" w:ascii="仿宋_GB2312" w:hAnsi="仿宋_GB2312" w:eastAsia="仿宋_GB2312" w:cs="仿宋_GB2312"/>
          <w:szCs w:val="21"/>
          <w:lang w:val="en-US" w:eastAsia="zh-CN"/>
        </w:rPr>
        <w:t>所在</w:t>
      </w:r>
      <w:r>
        <w:rPr>
          <w:rFonts w:hint="eastAsia" w:ascii="仿宋_GB2312" w:hAnsi="仿宋_GB2312" w:eastAsia="仿宋_GB2312" w:cs="仿宋_GB2312"/>
          <w:szCs w:val="21"/>
          <w:lang w:eastAsia="zh-CN"/>
        </w:rPr>
        <w:t>培养单位</w:t>
      </w:r>
      <w:r>
        <w:rPr>
          <w:rFonts w:hint="eastAsia" w:ascii="仿宋_GB2312" w:hAnsi="仿宋_GB2312" w:eastAsia="仿宋_GB2312" w:cs="仿宋_GB2312"/>
          <w:szCs w:val="21"/>
        </w:rPr>
        <w:t>。</w:t>
      </w:r>
      <w:bookmarkEnd w:id="0"/>
    </w:p>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lNDE4OTdhZDE4NzM4MmJjMDY3NDA1NTMyMWRlNmIifQ=="/>
  </w:docVars>
  <w:rsids>
    <w:rsidRoot w:val="123F6818"/>
    <w:rsid w:val="123F6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Table Paragraph"/>
    <w:basedOn w:val="1"/>
    <w:qFormat/>
    <w:uiPriority w:val="1"/>
    <w:pPr>
      <w:autoSpaceDE w:val="0"/>
      <w:autoSpaceDN w:val="0"/>
      <w:adjustRightInd w:val="0"/>
      <w:jc w:val="left"/>
    </w:pPr>
    <w:rPr>
      <w:rFonts w:ascii="宋体" w:hAnsi="Times New Roman"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2023-12-04T03:54:00Z</dcterms:created>
  <dc:creator>_永恆嶶笑</dc:creator>
  <cp:lastModifiedBy>_永恆嶶笑</cp:lastModifiedBy>
  <dcterms:modified xsi:type="dcterms:W3CDTF">2023-12-04T03:55:32Z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6887C8DEE18F47F583484468D91471E4_11</vt:lpwstr>
  </property>
</Properties>
</file>